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99C2" w14:textId="507D51D2" w:rsidR="007B0CCE" w:rsidRPr="00395AA0" w:rsidRDefault="007B0CCE" w:rsidP="007B0CCE">
      <w:pPr>
        <w:tabs>
          <w:tab w:val="left" w:pos="5040"/>
          <w:tab w:val="left" w:pos="7920"/>
          <w:tab w:val="left" w:leader="underscore" w:pos="10080"/>
        </w:tabs>
        <w:spacing w:after="120"/>
        <w:rPr>
          <w:rFonts w:cstheme="minorHAnsi"/>
          <w:bCs/>
          <w:smallCaps/>
          <w:sz w:val="28"/>
          <w:szCs w:val="28"/>
        </w:rPr>
      </w:pPr>
      <w:r w:rsidRPr="00395AA0">
        <w:rPr>
          <w:rFonts w:cstheme="minorHAnsi"/>
          <w:bCs/>
          <w:smallCaps/>
          <w:sz w:val="28"/>
          <w:szCs w:val="28"/>
        </w:rPr>
        <w:tab/>
      </w:r>
    </w:p>
    <w:p w14:paraId="24395973" w14:textId="47294647" w:rsidR="00A53D01" w:rsidRPr="00395AA0" w:rsidRDefault="00A53D01" w:rsidP="00A53D01">
      <w:pPr>
        <w:pStyle w:val="NoSpacing"/>
        <w:jc w:val="right"/>
        <w:rPr>
          <w:rFonts w:cs="Arial"/>
          <w:bCs/>
          <w:sz w:val="28"/>
          <w:szCs w:val="28"/>
          <w:lang w:eastAsia="en-GB"/>
        </w:rPr>
      </w:pPr>
      <w:bookmarkStart w:id="0" w:name="29ed8e6a-2d9f-49f1-a3d5-ad6a07478cf9"/>
      <w:bookmarkStart w:id="1" w:name="_GoBack"/>
      <w:bookmarkEnd w:id="1"/>
      <w:r w:rsidRPr="00395AA0">
        <w:rPr>
          <w:rFonts w:cs="Arial"/>
          <w:bCs/>
          <w:sz w:val="28"/>
          <w:szCs w:val="28"/>
          <w:lang w:eastAsia="en-GB"/>
        </w:rPr>
        <w:t>Appendix 1</w:t>
      </w:r>
    </w:p>
    <w:bookmarkEnd w:id="0"/>
    <w:p w14:paraId="24955551" w14:textId="1DEDCE59" w:rsidR="00445573" w:rsidRPr="00395AA0" w:rsidRDefault="00A53D01" w:rsidP="00656FB9">
      <w:pPr>
        <w:pStyle w:val="NoSpacing"/>
        <w:jc w:val="center"/>
        <w:rPr>
          <w:rFonts w:cs="Arial"/>
          <w:bCs/>
          <w:sz w:val="28"/>
          <w:szCs w:val="28"/>
          <w:lang w:eastAsia="en-GB"/>
        </w:rPr>
      </w:pPr>
      <w:r w:rsidRPr="00395AA0">
        <w:rPr>
          <w:rFonts w:cs="Arial"/>
          <w:bCs/>
          <w:sz w:val="28"/>
          <w:szCs w:val="28"/>
          <w:lang w:eastAsia="en-GB"/>
        </w:rPr>
        <w:t>Schedule Relating to the Information we collect and hold</w:t>
      </w:r>
    </w:p>
    <w:p w14:paraId="7F8B4BF4" w14:textId="77777777" w:rsidR="00A53D01" w:rsidRPr="00395AA0" w:rsidRDefault="00A53D01" w:rsidP="00656FB9">
      <w:pPr>
        <w:pStyle w:val="NoSpacing"/>
        <w:jc w:val="center"/>
        <w:rPr>
          <w:rFonts w:cs="Arial"/>
          <w:bCs/>
          <w:sz w:val="28"/>
          <w:szCs w:val="28"/>
          <w:lang w:eastAsia="en-GB"/>
        </w:rPr>
      </w:pPr>
    </w:p>
    <w:tbl>
      <w:tblPr>
        <w:tblW w:w="13680" w:type="dxa"/>
        <w:tblInd w:w="-3" w:type="dxa"/>
        <w:tblLook w:val="0000" w:firstRow="0" w:lastRow="0" w:firstColumn="0" w:lastColumn="0" w:noHBand="0" w:noVBand="0"/>
      </w:tblPr>
      <w:tblGrid>
        <w:gridCol w:w="4752"/>
        <w:gridCol w:w="2880"/>
        <w:gridCol w:w="3168"/>
        <w:gridCol w:w="2880"/>
      </w:tblGrid>
      <w:tr w:rsidR="00A53D01" w:rsidRPr="00395AA0" w14:paraId="2478DC29" w14:textId="77777777" w:rsidTr="00C652A3">
        <w:trPr>
          <w:tblHeader/>
        </w:trPr>
        <w:tc>
          <w:tcPr>
            <w:tcW w:w="4752"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FF6CD69" w14:textId="77777777" w:rsidR="00A53D01" w:rsidRPr="00395AA0" w:rsidRDefault="00A53D01" w:rsidP="001F08F1">
            <w:pPr>
              <w:pStyle w:val="NoSpacing"/>
              <w:rPr>
                <w:rFonts w:eastAsia="Calibri" w:cs="Arial"/>
                <w:color w:val="FFFFFF"/>
                <w:sz w:val="24"/>
                <w:szCs w:val="24"/>
              </w:rPr>
            </w:pPr>
            <w:r w:rsidRPr="00395AA0">
              <w:rPr>
                <w:rFonts w:eastAsia="Calibri" w:cs="Times New Roman"/>
                <w:sz w:val="20"/>
                <w:szCs w:val="20"/>
              </w:rPr>
              <w:t>The information we collect</w:t>
            </w:r>
          </w:p>
        </w:tc>
        <w:tc>
          <w:tcPr>
            <w:tcW w:w="288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A32E57A" w14:textId="77777777" w:rsidR="00A53D01" w:rsidRPr="00395AA0" w:rsidRDefault="00A53D01" w:rsidP="001F08F1">
            <w:pPr>
              <w:pStyle w:val="NoSpacing"/>
              <w:rPr>
                <w:rFonts w:eastAsia="Calibri" w:cs="Arial"/>
                <w:color w:val="FFFFFF"/>
                <w:sz w:val="24"/>
                <w:szCs w:val="24"/>
              </w:rPr>
            </w:pPr>
            <w:r w:rsidRPr="00395AA0">
              <w:rPr>
                <w:rFonts w:eastAsia="Calibri" w:cs="Times New Roman"/>
                <w:sz w:val="20"/>
                <w:szCs w:val="20"/>
              </w:rPr>
              <w:t>How we collect the information</w:t>
            </w:r>
          </w:p>
        </w:tc>
        <w:tc>
          <w:tcPr>
            <w:tcW w:w="3168"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F9E354D" w14:textId="6CA661F0" w:rsidR="00A53D01" w:rsidRPr="00395AA0" w:rsidRDefault="00A53D01" w:rsidP="001F08F1">
            <w:pPr>
              <w:pStyle w:val="NoSpacing"/>
              <w:rPr>
                <w:rFonts w:eastAsia="Calibri" w:cs="Arial"/>
                <w:color w:val="FFFFFF"/>
                <w:sz w:val="24"/>
                <w:szCs w:val="24"/>
              </w:rPr>
            </w:pPr>
            <w:r w:rsidRPr="00395AA0">
              <w:rPr>
                <w:rFonts w:eastAsia="Calibri" w:cs="Times New Roman"/>
                <w:sz w:val="20"/>
                <w:szCs w:val="20"/>
              </w:rPr>
              <w:t>Why we collect the information and how we use it</w:t>
            </w:r>
          </w:p>
        </w:tc>
        <w:tc>
          <w:tcPr>
            <w:tcW w:w="288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36FD630" w14:textId="77777777" w:rsidR="00A53D01" w:rsidRPr="00395AA0" w:rsidRDefault="00A53D01" w:rsidP="001F08F1">
            <w:pPr>
              <w:pStyle w:val="NoSpacing"/>
              <w:rPr>
                <w:rFonts w:eastAsia="Calibri" w:cs="Arial"/>
                <w:color w:val="FFFFFF"/>
                <w:sz w:val="24"/>
                <w:szCs w:val="24"/>
              </w:rPr>
            </w:pPr>
            <w:r w:rsidRPr="00395AA0">
              <w:rPr>
                <w:rFonts w:eastAsia="Calibri" w:cs="Times New Roman"/>
                <w:sz w:val="20"/>
                <w:szCs w:val="20"/>
              </w:rPr>
              <w:t>How long we keep your information</w:t>
            </w:r>
          </w:p>
        </w:tc>
      </w:tr>
      <w:tr w:rsidR="00A53D01" w:rsidRPr="00395AA0" w14:paraId="5E1DF314" w14:textId="77777777" w:rsidTr="00A53D01">
        <w:tc>
          <w:tcPr>
            <w:tcW w:w="4752" w:type="dxa"/>
            <w:tcBorders>
              <w:top w:val="single" w:sz="2" w:space="0" w:color="auto"/>
              <w:left w:val="single" w:sz="0" w:space="0" w:color="auto"/>
              <w:bottom w:val="single" w:sz="0" w:space="0" w:color="auto"/>
              <w:right w:val="single" w:sz="0" w:space="0" w:color="auto"/>
            </w:tcBorders>
          </w:tcPr>
          <w:p w14:paraId="7EFB71F3" w14:textId="518B30A7" w:rsidR="00A53D01" w:rsidRPr="00395AA0" w:rsidRDefault="00A53D01" w:rsidP="001F08F1">
            <w:pPr>
              <w:pStyle w:val="NoSpacing"/>
              <w:rPr>
                <w:rFonts w:eastAsia="Calibri" w:cs="Arial"/>
                <w:sz w:val="18"/>
                <w:szCs w:val="18"/>
              </w:rPr>
            </w:pPr>
            <w:r w:rsidRPr="00395AA0">
              <w:rPr>
                <w:rFonts w:eastAsia="Calibri" w:cs="Arial"/>
                <w:sz w:val="18"/>
                <w:szCs w:val="18"/>
              </w:rPr>
              <w:t>Your name, address, date of birth, telephone number, e-mail address, NI number</w:t>
            </w:r>
          </w:p>
        </w:tc>
        <w:tc>
          <w:tcPr>
            <w:tcW w:w="2880" w:type="dxa"/>
            <w:tcBorders>
              <w:top w:val="single" w:sz="2" w:space="0" w:color="auto"/>
              <w:left w:val="single" w:sz="0" w:space="0" w:color="auto"/>
              <w:bottom w:val="single" w:sz="0" w:space="0" w:color="auto"/>
              <w:right w:val="single" w:sz="0" w:space="0" w:color="auto"/>
            </w:tcBorders>
          </w:tcPr>
          <w:p w14:paraId="0F4F6DE4" w14:textId="329B9D37" w:rsidR="00A53D01" w:rsidRPr="00395AA0" w:rsidRDefault="00A53D01" w:rsidP="001F08F1">
            <w:pPr>
              <w:pStyle w:val="NoSpacing"/>
              <w:rPr>
                <w:rFonts w:eastAsia="Calibri" w:cs="Arial"/>
                <w:sz w:val="18"/>
                <w:szCs w:val="18"/>
              </w:rPr>
            </w:pPr>
            <w:r w:rsidRPr="00395AA0">
              <w:rPr>
                <w:rFonts w:eastAsia="Calibri" w:cs="Arial"/>
                <w:sz w:val="18"/>
                <w:szCs w:val="18"/>
              </w:rPr>
              <w:t>From you or other agencies</w:t>
            </w:r>
          </w:p>
        </w:tc>
        <w:tc>
          <w:tcPr>
            <w:tcW w:w="3168" w:type="dxa"/>
            <w:tcBorders>
              <w:top w:val="single" w:sz="2" w:space="0" w:color="auto"/>
              <w:left w:val="single" w:sz="0" w:space="0" w:color="auto"/>
              <w:bottom w:val="single" w:sz="0" w:space="0" w:color="auto"/>
              <w:right w:val="single" w:sz="0" w:space="0" w:color="auto"/>
            </w:tcBorders>
          </w:tcPr>
          <w:p w14:paraId="53711FD1" w14:textId="77777777" w:rsidR="00A53D01" w:rsidRPr="00395AA0" w:rsidRDefault="00A53D01" w:rsidP="001F08F1">
            <w:pPr>
              <w:pStyle w:val="NoSpacing"/>
              <w:rPr>
                <w:rFonts w:eastAsia="Calibri" w:cs="Arial"/>
                <w:sz w:val="18"/>
                <w:szCs w:val="18"/>
              </w:rPr>
            </w:pPr>
            <w:r w:rsidRPr="00395AA0">
              <w:rPr>
                <w:rFonts w:eastAsia="Calibri" w:cs="Arial"/>
                <w:sz w:val="18"/>
                <w:szCs w:val="18"/>
              </w:rPr>
              <w:t>Legitimate interest:</w:t>
            </w:r>
          </w:p>
          <w:p w14:paraId="405AE2EB" w14:textId="165D643C" w:rsidR="00A53D01" w:rsidRPr="00395AA0" w:rsidRDefault="00A53D01" w:rsidP="001F08F1">
            <w:pPr>
              <w:pStyle w:val="NoSpacing"/>
              <w:rPr>
                <w:rFonts w:eastAsia="Calibri" w:cs="Arial"/>
                <w:sz w:val="18"/>
                <w:szCs w:val="18"/>
              </w:rPr>
            </w:pPr>
            <w:r w:rsidRPr="00395AA0">
              <w:rPr>
                <w:rFonts w:eastAsia="Calibri" w:cs="Arial"/>
                <w:sz w:val="18"/>
                <w:szCs w:val="18"/>
              </w:rPr>
              <w:t>To identify you on our system/in our records to enable us to contact you.</w:t>
            </w:r>
          </w:p>
        </w:tc>
        <w:tc>
          <w:tcPr>
            <w:tcW w:w="2880" w:type="dxa"/>
            <w:tcBorders>
              <w:top w:val="single" w:sz="2" w:space="0" w:color="auto"/>
              <w:left w:val="single" w:sz="0" w:space="0" w:color="auto"/>
              <w:bottom w:val="single" w:sz="0" w:space="0" w:color="auto"/>
              <w:right w:val="single" w:sz="0" w:space="0" w:color="auto"/>
            </w:tcBorders>
          </w:tcPr>
          <w:p w14:paraId="79C0377F" w14:textId="5CE78432" w:rsidR="00A53D01" w:rsidRPr="00395AA0" w:rsidDel="008A5E8B" w:rsidRDefault="001F08F1" w:rsidP="001F08F1">
            <w:pPr>
              <w:pStyle w:val="NoSpacing"/>
              <w:rPr>
                <w:rFonts w:eastAsia="Calibri" w:cs="Arial"/>
                <w:color w:val="FF0000"/>
                <w:sz w:val="18"/>
                <w:szCs w:val="18"/>
              </w:rPr>
            </w:pPr>
            <w:r>
              <w:rPr>
                <w:rFonts w:eastAsia="Calibri" w:cs="Arial"/>
                <w:sz w:val="18"/>
                <w:szCs w:val="18"/>
              </w:rPr>
              <w:t>Seven years from when the support has ended</w:t>
            </w:r>
          </w:p>
        </w:tc>
      </w:tr>
      <w:tr w:rsidR="00A53D01" w:rsidRPr="00395AA0" w14:paraId="12D33337" w14:textId="77777777" w:rsidTr="00A53D01">
        <w:tc>
          <w:tcPr>
            <w:tcW w:w="4752" w:type="dxa"/>
            <w:tcBorders>
              <w:top w:val="single" w:sz="2" w:space="0" w:color="auto"/>
              <w:left w:val="single" w:sz="0" w:space="0" w:color="auto"/>
              <w:bottom w:val="single" w:sz="0" w:space="0" w:color="auto"/>
              <w:right w:val="single" w:sz="0" w:space="0" w:color="auto"/>
            </w:tcBorders>
          </w:tcPr>
          <w:p w14:paraId="04F11C16" w14:textId="0633AB69" w:rsidR="00A53D01" w:rsidRPr="00395AA0" w:rsidRDefault="00A53D01" w:rsidP="001F08F1">
            <w:pPr>
              <w:pStyle w:val="NoSpacing"/>
              <w:rPr>
                <w:rFonts w:eastAsia="Calibri" w:cs="Arial"/>
                <w:sz w:val="18"/>
                <w:szCs w:val="18"/>
              </w:rPr>
            </w:pPr>
            <w:r w:rsidRPr="00395AA0">
              <w:rPr>
                <w:sz w:val="18"/>
                <w:szCs w:val="18"/>
              </w:rPr>
              <w:t>Relevant information on the abuse you have experienced</w:t>
            </w:r>
          </w:p>
          <w:p w14:paraId="30CF1B0F" w14:textId="77777777" w:rsidR="00A53D01" w:rsidRPr="00395AA0" w:rsidRDefault="00A53D01" w:rsidP="001F08F1">
            <w:pPr>
              <w:pStyle w:val="NoSpacing"/>
              <w:rPr>
                <w:rFonts w:eastAsia="Calibri" w:cs="Arial"/>
                <w:sz w:val="18"/>
                <w:szCs w:val="18"/>
              </w:rPr>
            </w:pPr>
          </w:p>
        </w:tc>
        <w:tc>
          <w:tcPr>
            <w:tcW w:w="2880" w:type="dxa"/>
            <w:tcBorders>
              <w:top w:val="single" w:sz="2" w:space="0" w:color="auto"/>
              <w:left w:val="single" w:sz="0" w:space="0" w:color="auto"/>
              <w:bottom w:val="single" w:sz="0" w:space="0" w:color="auto"/>
              <w:right w:val="single" w:sz="0" w:space="0" w:color="auto"/>
            </w:tcBorders>
          </w:tcPr>
          <w:p w14:paraId="144DE897" w14:textId="4877FC44" w:rsidR="00A53D01" w:rsidRPr="00395AA0" w:rsidRDefault="00A53D01" w:rsidP="001F08F1">
            <w:pPr>
              <w:pStyle w:val="NoSpacing"/>
              <w:rPr>
                <w:rFonts w:eastAsia="Calibri" w:cs="Arial"/>
                <w:sz w:val="18"/>
                <w:szCs w:val="18"/>
              </w:rPr>
            </w:pPr>
            <w:r w:rsidRPr="00395AA0">
              <w:rPr>
                <w:rFonts w:eastAsia="Calibri" w:cs="Arial"/>
                <w:sz w:val="18"/>
                <w:szCs w:val="18"/>
              </w:rPr>
              <w:t>From you or other agencies (as detailed in Appendix 2)</w:t>
            </w:r>
          </w:p>
        </w:tc>
        <w:tc>
          <w:tcPr>
            <w:tcW w:w="3168" w:type="dxa"/>
            <w:tcBorders>
              <w:top w:val="single" w:sz="2" w:space="0" w:color="auto"/>
              <w:left w:val="single" w:sz="0" w:space="0" w:color="auto"/>
              <w:bottom w:val="single" w:sz="0" w:space="0" w:color="auto"/>
              <w:right w:val="single" w:sz="0" w:space="0" w:color="auto"/>
            </w:tcBorders>
          </w:tcPr>
          <w:p w14:paraId="723EE81F" w14:textId="0DEDD7EA" w:rsidR="00631BFA" w:rsidRPr="00395AA0" w:rsidRDefault="00631BFA" w:rsidP="001F08F1">
            <w:pPr>
              <w:pStyle w:val="NoSpacing"/>
              <w:rPr>
                <w:rFonts w:eastAsia="Calibri" w:cs="Arial"/>
                <w:sz w:val="18"/>
                <w:szCs w:val="18"/>
              </w:rPr>
            </w:pPr>
            <w:r w:rsidRPr="00395AA0">
              <w:rPr>
                <w:rFonts w:eastAsia="Calibri" w:cs="Arial"/>
                <w:sz w:val="18"/>
                <w:szCs w:val="18"/>
              </w:rPr>
              <w:t>Legitimate interest:</w:t>
            </w:r>
          </w:p>
          <w:p w14:paraId="04800484" w14:textId="77777777" w:rsidR="00631BFA" w:rsidRPr="00395AA0" w:rsidRDefault="00631BFA" w:rsidP="001F08F1">
            <w:pPr>
              <w:pStyle w:val="NoSpacing"/>
              <w:rPr>
                <w:rFonts w:eastAsia="Calibri" w:cs="Arial"/>
                <w:sz w:val="18"/>
                <w:szCs w:val="18"/>
              </w:rPr>
            </w:pPr>
            <w:r w:rsidRPr="00395AA0">
              <w:rPr>
                <w:rFonts w:eastAsia="Calibri" w:cs="Arial"/>
                <w:sz w:val="18"/>
                <w:szCs w:val="18"/>
              </w:rPr>
              <w:t>To complete a risk assessment and safety planning to ensure your safety and that of others.</w:t>
            </w:r>
          </w:p>
          <w:p w14:paraId="3E39E6AA" w14:textId="77777777" w:rsidR="00631BFA" w:rsidRPr="00395AA0" w:rsidRDefault="00631BFA" w:rsidP="001F08F1">
            <w:pPr>
              <w:pStyle w:val="NoSpacing"/>
              <w:rPr>
                <w:rFonts w:eastAsia="Calibri" w:cs="Arial"/>
                <w:sz w:val="18"/>
                <w:szCs w:val="18"/>
              </w:rPr>
            </w:pPr>
          </w:p>
          <w:p w14:paraId="5D6BA553" w14:textId="534B4952" w:rsidR="00631BFA" w:rsidRPr="00395AA0" w:rsidRDefault="00631BFA" w:rsidP="001F08F1">
            <w:pPr>
              <w:pStyle w:val="NoSpacing"/>
              <w:rPr>
                <w:rFonts w:eastAsia="Calibri" w:cs="Arial"/>
                <w:sz w:val="18"/>
                <w:szCs w:val="18"/>
              </w:rPr>
            </w:pPr>
            <w:r w:rsidRPr="00395AA0">
              <w:rPr>
                <w:rFonts w:eastAsia="Calibri" w:cs="Arial"/>
                <w:sz w:val="18"/>
                <w:szCs w:val="18"/>
              </w:rPr>
              <w:t>This will help us to provide you with tailored support that meets your needs.</w:t>
            </w:r>
          </w:p>
          <w:p w14:paraId="0835E229" w14:textId="77777777" w:rsidR="00A53D01" w:rsidRPr="00395AA0" w:rsidRDefault="00A53D01" w:rsidP="001F08F1">
            <w:pPr>
              <w:pStyle w:val="NoSpacing"/>
              <w:rPr>
                <w:rFonts w:eastAsia="Calibri" w:cs="Arial"/>
                <w:sz w:val="18"/>
                <w:szCs w:val="18"/>
              </w:rPr>
            </w:pPr>
          </w:p>
        </w:tc>
        <w:tc>
          <w:tcPr>
            <w:tcW w:w="2880" w:type="dxa"/>
            <w:tcBorders>
              <w:top w:val="single" w:sz="2" w:space="0" w:color="auto"/>
              <w:left w:val="single" w:sz="0" w:space="0" w:color="auto"/>
              <w:bottom w:val="single" w:sz="0" w:space="0" w:color="auto"/>
              <w:right w:val="single" w:sz="0" w:space="0" w:color="auto"/>
            </w:tcBorders>
          </w:tcPr>
          <w:p w14:paraId="1631E2B7" w14:textId="1613B16D" w:rsidR="00A53D01" w:rsidRPr="00395AA0" w:rsidRDefault="001F08F1" w:rsidP="001F08F1">
            <w:pPr>
              <w:pStyle w:val="NoSpacing"/>
              <w:rPr>
                <w:rFonts w:eastAsia="Calibri" w:cs="Arial"/>
                <w:sz w:val="18"/>
                <w:szCs w:val="18"/>
              </w:rPr>
            </w:pPr>
            <w:r>
              <w:rPr>
                <w:rFonts w:eastAsia="Calibri" w:cs="Arial"/>
                <w:sz w:val="18"/>
                <w:szCs w:val="18"/>
              </w:rPr>
              <w:t>Seven years after application date</w:t>
            </w:r>
          </w:p>
        </w:tc>
      </w:tr>
      <w:tr w:rsidR="00A53D01" w:rsidRPr="00395AA0" w14:paraId="1C51CB6B" w14:textId="77777777" w:rsidTr="00A53D01">
        <w:tc>
          <w:tcPr>
            <w:tcW w:w="4752" w:type="dxa"/>
            <w:tcBorders>
              <w:top w:val="single" w:sz="0" w:space="0" w:color="auto"/>
              <w:left w:val="single" w:sz="0" w:space="0" w:color="auto"/>
              <w:bottom w:val="single" w:sz="0" w:space="0" w:color="auto"/>
              <w:right w:val="single" w:sz="0" w:space="0" w:color="auto"/>
            </w:tcBorders>
          </w:tcPr>
          <w:p w14:paraId="5180B514" w14:textId="332D84FF" w:rsidR="00A53D01" w:rsidRPr="00395AA0" w:rsidRDefault="00631BFA" w:rsidP="001F08F1">
            <w:pPr>
              <w:pStyle w:val="CommentText"/>
              <w:spacing w:after="0"/>
              <w:rPr>
                <w:sz w:val="18"/>
                <w:szCs w:val="18"/>
              </w:rPr>
            </w:pPr>
            <w:r w:rsidRPr="00395AA0">
              <w:rPr>
                <w:sz w:val="18"/>
                <w:szCs w:val="18"/>
              </w:rPr>
              <w:t>Information on your individual support needs (e.g. needs relating to safety and housing)</w:t>
            </w:r>
          </w:p>
          <w:p w14:paraId="51AF9323" w14:textId="77777777" w:rsidR="00A53D01" w:rsidRPr="00395AA0" w:rsidRDefault="00A53D01" w:rsidP="001F08F1">
            <w:pPr>
              <w:pStyle w:val="NoSpacing"/>
              <w:rPr>
                <w:rFonts w:eastAsia="Calibri" w:cs="Arial"/>
                <w:sz w:val="18"/>
                <w:szCs w:val="18"/>
              </w:rPr>
            </w:pPr>
          </w:p>
        </w:tc>
        <w:tc>
          <w:tcPr>
            <w:tcW w:w="2880" w:type="dxa"/>
            <w:tcBorders>
              <w:top w:val="single" w:sz="0" w:space="0" w:color="auto"/>
              <w:left w:val="single" w:sz="0" w:space="0" w:color="auto"/>
              <w:bottom w:val="single" w:sz="0" w:space="0" w:color="auto"/>
              <w:right w:val="single" w:sz="0" w:space="0" w:color="auto"/>
            </w:tcBorders>
          </w:tcPr>
          <w:p w14:paraId="57AC7B82" w14:textId="52291CF0" w:rsidR="00A53D01" w:rsidRPr="00395AA0" w:rsidRDefault="00631BFA" w:rsidP="001F08F1">
            <w:pPr>
              <w:pStyle w:val="NoSpacing"/>
              <w:rPr>
                <w:rFonts w:eastAsia="Calibri" w:cs="Arial"/>
                <w:sz w:val="18"/>
                <w:szCs w:val="18"/>
              </w:rPr>
            </w:pPr>
            <w:r w:rsidRPr="00395AA0">
              <w:rPr>
                <w:rFonts w:eastAsia="Calibri" w:cs="Arial"/>
                <w:sz w:val="18"/>
                <w:szCs w:val="18"/>
              </w:rPr>
              <w:t>From you</w:t>
            </w:r>
          </w:p>
        </w:tc>
        <w:tc>
          <w:tcPr>
            <w:tcW w:w="3168" w:type="dxa"/>
            <w:tcBorders>
              <w:top w:val="single" w:sz="0" w:space="0" w:color="auto"/>
              <w:left w:val="single" w:sz="0" w:space="0" w:color="auto"/>
              <w:bottom w:val="single" w:sz="0" w:space="0" w:color="auto"/>
              <w:right w:val="single" w:sz="0" w:space="0" w:color="auto"/>
            </w:tcBorders>
          </w:tcPr>
          <w:p w14:paraId="2B2E133F" w14:textId="77777777" w:rsidR="00A53D01" w:rsidRPr="00395AA0" w:rsidRDefault="00631BFA" w:rsidP="001F08F1">
            <w:pPr>
              <w:pStyle w:val="NoSpacing"/>
              <w:rPr>
                <w:rFonts w:eastAsia="Calibri" w:cs="Arial"/>
                <w:sz w:val="18"/>
                <w:szCs w:val="18"/>
              </w:rPr>
            </w:pPr>
            <w:r w:rsidRPr="00395AA0">
              <w:rPr>
                <w:rFonts w:eastAsia="Calibri" w:cs="Arial"/>
                <w:sz w:val="18"/>
                <w:szCs w:val="18"/>
              </w:rPr>
              <w:t>Legitimate interest:</w:t>
            </w:r>
          </w:p>
          <w:p w14:paraId="59B454C5" w14:textId="60A8AB1F" w:rsidR="00631BFA" w:rsidRPr="00395AA0" w:rsidRDefault="00631BFA" w:rsidP="001F08F1">
            <w:pPr>
              <w:pStyle w:val="NoSpacing"/>
              <w:rPr>
                <w:rFonts w:eastAsia="Calibri" w:cs="Arial"/>
                <w:sz w:val="18"/>
                <w:szCs w:val="18"/>
              </w:rPr>
            </w:pPr>
            <w:r w:rsidRPr="00395AA0">
              <w:rPr>
                <w:rFonts w:eastAsia="Calibri" w:cs="Arial"/>
                <w:sz w:val="18"/>
                <w:szCs w:val="18"/>
              </w:rPr>
              <w:t>To put together a support plan which is tailored to our individual support needs.</w:t>
            </w:r>
          </w:p>
        </w:tc>
        <w:tc>
          <w:tcPr>
            <w:tcW w:w="2880" w:type="dxa"/>
            <w:tcBorders>
              <w:top w:val="single" w:sz="0" w:space="0" w:color="auto"/>
              <w:left w:val="single" w:sz="0" w:space="0" w:color="auto"/>
              <w:bottom w:val="single" w:sz="0" w:space="0" w:color="auto"/>
              <w:right w:val="single" w:sz="0" w:space="0" w:color="auto"/>
            </w:tcBorders>
          </w:tcPr>
          <w:p w14:paraId="03EC53A6" w14:textId="06BF05CD" w:rsidR="00A53D01" w:rsidRPr="00395AA0" w:rsidRDefault="001F08F1" w:rsidP="001F08F1">
            <w:pPr>
              <w:pStyle w:val="NoSpacing"/>
              <w:rPr>
                <w:rFonts w:eastAsia="Calibri" w:cs="Arial"/>
                <w:sz w:val="18"/>
                <w:szCs w:val="18"/>
              </w:rPr>
            </w:pPr>
            <w:r>
              <w:rPr>
                <w:rFonts w:eastAsia="Calibri" w:cs="Arial"/>
                <w:sz w:val="18"/>
                <w:szCs w:val="18"/>
              </w:rPr>
              <w:t>Immediately after support has ended</w:t>
            </w:r>
          </w:p>
        </w:tc>
      </w:tr>
      <w:tr w:rsidR="00631BFA" w:rsidRPr="00395AA0" w14:paraId="0526590B" w14:textId="77777777" w:rsidTr="00A53D01">
        <w:tc>
          <w:tcPr>
            <w:tcW w:w="4752" w:type="dxa"/>
            <w:tcBorders>
              <w:top w:val="single" w:sz="0" w:space="0" w:color="auto"/>
              <w:left w:val="single" w:sz="0" w:space="0" w:color="auto"/>
              <w:bottom w:val="single" w:sz="0" w:space="0" w:color="auto"/>
              <w:right w:val="single" w:sz="0" w:space="0" w:color="auto"/>
            </w:tcBorders>
          </w:tcPr>
          <w:p w14:paraId="522AB591" w14:textId="2B32BA16" w:rsidR="00631BFA" w:rsidRPr="00395AA0" w:rsidRDefault="00631BFA" w:rsidP="001F08F1">
            <w:pPr>
              <w:pStyle w:val="CommentText"/>
              <w:spacing w:after="0"/>
              <w:rPr>
                <w:sz w:val="18"/>
                <w:szCs w:val="18"/>
              </w:rPr>
            </w:pPr>
            <w:r w:rsidRPr="00395AA0">
              <w:rPr>
                <w:sz w:val="18"/>
                <w:szCs w:val="18"/>
              </w:rPr>
              <w:t>Ethnicity, cultural and religious information, nationality</w:t>
            </w:r>
          </w:p>
        </w:tc>
        <w:tc>
          <w:tcPr>
            <w:tcW w:w="2880" w:type="dxa"/>
            <w:tcBorders>
              <w:top w:val="single" w:sz="0" w:space="0" w:color="auto"/>
              <w:left w:val="single" w:sz="0" w:space="0" w:color="auto"/>
              <w:bottom w:val="single" w:sz="0" w:space="0" w:color="auto"/>
              <w:right w:val="single" w:sz="0" w:space="0" w:color="auto"/>
            </w:tcBorders>
          </w:tcPr>
          <w:p w14:paraId="4B846207" w14:textId="5419B595" w:rsidR="00631BFA" w:rsidRPr="00395AA0" w:rsidRDefault="00631BFA" w:rsidP="001F08F1">
            <w:pPr>
              <w:pStyle w:val="NoSpacing"/>
              <w:rPr>
                <w:rFonts w:eastAsia="Calibri" w:cs="Arial"/>
                <w:sz w:val="18"/>
                <w:szCs w:val="18"/>
              </w:rPr>
            </w:pPr>
            <w:r w:rsidRPr="00395AA0">
              <w:rPr>
                <w:rFonts w:eastAsia="Calibri" w:cs="Arial"/>
                <w:sz w:val="18"/>
                <w:szCs w:val="18"/>
              </w:rPr>
              <w:t>From you or other agencies (as detailed in Appendix 2)</w:t>
            </w:r>
          </w:p>
        </w:tc>
        <w:tc>
          <w:tcPr>
            <w:tcW w:w="3168" w:type="dxa"/>
            <w:tcBorders>
              <w:top w:val="single" w:sz="0" w:space="0" w:color="auto"/>
              <w:left w:val="single" w:sz="0" w:space="0" w:color="auto"/>
              <w:bottom w:val="single" w:sz="0" w:space="0" w:color="auto"/>
              <w:right w:val="single" w:sz="0" w:space="0" w:color="auto"/>
            </w:tcBorders>
          </w:tcPr>
          <w:p w14:paraId="3F68BB65" w14:textId="77777777" w:rsidR="00631BFA" w:rsidRPr="00395AA0" w:rsidRDefault="00631BFA" w:rsidP="001F08F1">
            <w:pPr>
              <w:pStyle w:val="NoSpacing"/>
              <w:rPr>
                <w:rFonts w:eastAsia="Calibri" w:cs="Arial"/>
                <w:sz w:val="18"/>
                <w:szCs w:val="18"/>
              </w:rPr>
            </w:pPr>
            <w:r w:rsidRPr="00395AA0">
              <w:rPr>
                <w:rFonts w:eastAsia="Calibri" w:cs="Arial"/>
                <w:sz w:val="18"/>
                <w:szCs w:val="18"/>
              </w:rPr>
              <w:t>Legitimate interest:</w:t>
            </w:r>
          </w:p>
          <w:p w14:paraId="7211908D" w14:textId="77777777" w:rsidR="00631BFA" w:rsidRPr="00395AA0" w:rsidRDefault="00631BFA" w:rsidP="001F08F1">
            <w:pPr>
              <w:pStyle w:val="NoSpacing"/>
              <w:rPr>
                <w:rFonts w:eastAsia="Calibri" w:cs="Arial"/>
                <w:sz w:val="18"/>
                <w:szCs w:val="18"/>
              </w:rPr>
            </w:pPr>
            <w:r w:rsidRPr="00395AA0">
              <w:rPr>
                <w:rFonts w:eastAsia="Calibri" w:cs="Arial"/>
                <w:sz w:val="18"/>
                <w:szCs w:val="18"/>
              </w:rPr>
              <w:t>To understand your individual needs and to be able to provide you with tailored support.</w:t>
            </w:r>
          </w:p>
          <w:p w14:paraId="7E0D5992" w14:textId="77777777" w:rsidR="00631BFA" w:rsidRPr="00395AA0" w:rsidRDefault="00631BFA" w:rsidP="001F08F1">
            <w:pPr>
              <w:pStyle w:val="NoSpacing"/>
              <w:rPr>
                <w:rFonts w:eastAsia="Calibri" w:cs="Arial"/>
                <w:sz w:val="18"/>
                <w:szCs w:val="18"/>
              </w:rPr>
            </w:pPr>
          </w:p>
          <w:p w14:paraId="61321EF0" w14:textId="77777777" w:rsidR="00631BFA" w:rsidRPr="00395AA0" w:rsidRDefault="00631BFA" w:rsidP="001F08F1">
            <w:pPr>
              <w:pStyle w:val="NoSpacing"/>
              <w:rPr>
                <w:rFonts w:eastAsia="Calibri" w:cs="Arial"/>
                <w:sz w:val="18"/>
                <w:szCs w:val="18"/>
              </w:rPr>
            </w:pPr>
            <w:r w:rsidRPr="00395AA0">
              <w:rPr>
                <w:rFonts w:eastAsia="Calibri" w:cs="Arial"/>
                <w:sz w:val="18"/>
                <w:szCs w:val="18"/>
              </w:rPr>
              <w:t>Explicit consent:</w:t>
            </w:r>
          </w:p>
          <w:p w14:paraId="30B18507" w14:textId="60994C5E" w:rsidR="00631BFA" w:rsidRPr="00395AA0" w:rsidRDefault="00631BFA" w:rsidP="001F08F1">
            <w:pPr>
              <w:pStyle w:val="NoSpacing"/>
              <w:rPr>
                <w:rFonts w:eastAsia="Calibri" w:cs="Arial"/>
                <w:sz w:val="18"/>
                <w:szCs w:val="18"/>
              </w:rPr>
            </w:pPr>
            <w:r w:rsidRPr="00395AA0">
              <w:rPr>
                <w:rFonts w:eastAsia="Calibri" w:cs="Arial"/>
                <w:sz w:val="18"/>
                <w:szCs w:val="18"/>
              </w:rPr>
              <w:t>We will seek your explicit consent ensuring that it is a clear and specific statement of consent in order to understand your individual needs and to be able to provide you with tailored support</w:t>
            </w:r>
          </w:p>
        </w:tc>
        <w:tc>
          <w:tcPr>
            <w:tcW w:w="2880" w:type="dxa"/>
            <w:tcBorders>
              <w:top w:val="single" w:sz="0" w:space="0" w:color="auto"/>
              <w:left w:val="single" w:sz="0" w:space="0" w:color="auto"/>
              <w:bottom w:val="single" w:sz="0" w:space="0" w:color="auto"/>
              <w:right w:val="single" w:sz="0" w:space="0" w:color="auto"/>
            </w:tcBorders>
          </w:tcPr>
          <w:p w14:paraId="25493942" w14:textId="0F398D01" w:rsidR="00631BFA" w:rsidRPr="00395AA0" w:rsidRDefault="001F08F1" w:rsidP="001F08F1">
            <w:pPr>
              <w:pStyle w:val="NoSpacing"/>
              <w:rPr>
                <w:rFonts w:eastAsia="Calibri" w:cs="Arial"/>
                <w:sz w:val="18"/>
                <w:szCs w:val="18"/>
              </w:rPr>
            </w:pPr>
            <w:r>
              <w:rPr>
                <w:rFonts w:eastAsia="Calibri" w:cs="Arial"/>
                <w:sz w:val="18"/>
                <w:szCs w:val="18"/>
              </w:rPr>
              <w:t>Seven years from when support has ended.</w:t>
            </w:r>
          </w:p>
        </w:tc>
      </w:tr>
      <w:tr w:rsidR="001F08F1" w:rsidRPr="00395AA0" w14:paraId="232DEAA1" w14:textId="77777777" w:rsidTr="00A53D01">
        <w:tc>
          <w:tcPr>
            <w:tcW w:w="4752" w:type="dxa"/>
            <w:tcBorders>
              <w:top w:val="single" w:sz="0" w:space="0" w:color="auto"/>
              <w:left w:val="single" w:sz="0" w:space="0" w:color="auto"/>
              <w:bottom w:val="single" w:sz="0" w:space="0" w:color="auto"/>
              <w:right w:val="single" w:sz="0" w:space="0" w:color="auto"/>
            </w:tcBorders>
          </w:tcPr>
          <w:p w14:paraId="463C0383" w14:textId="09E41435" w:rsidR="001F08F1" w:rsidRPr="00395AA0" w:rsidRDefault="001F08F1" w:rsidP="001F08F1">
            <w:pPr>
              <w:pStyle w:val="CommentText"/>
              <w:spacing w:after="0"/>
              <w:rPr>
                <w:sz w:val="18"/>
                <w:szCs w:val="18"/>
              </w:rPr>
            </w:pPr>
            <w:r w:rsidRPr="00395AA0">
              <w:rPr>
                <w:sz w:val="18"/>
                <w:szCs w:val="18"/>
              </w:rPr>
              <w:t>General health information and information on any addictions</w:t>
            </w:r>
          </w:p>
        </w:tc>
        <w:tc>
          <w:tcPr>
            <w:tcW w:w="2880" w:type="dxa"/>
            <w:tcBorders>
              <w:top w:val="single" w:sz="0" w:space="0" w:color="auto"/>
              <w:left w:val="single" w:sz="0" w:space="0" w:color="auto"/>
              <w:bottom w:val="single" w:sz="0" w:space="0" w:color="auto"/>
              <w:right w:val="single" w:sz="0" w:space="0" w:color="auto"/>
            </w:tcBorders>
          </w:tcPr>
          <w:p w14:paraId="075F87A5" w14:textId="0DE7EEF4" w:rsidR="001F08F1" w:rsidRPr="00395AA0" w:rsidRDefault="001F08F1" w:rsidP="001F08F1">
            <w:pPr>
              <w:pStyle w:val="NoSpacing"/>
              <w:rPr>
                <w:rFonts w:eastAsia="Calibri" w:cs="Arial"/>
                <w:sz w:val="18"/>
                <w:szCs w:val="18"/>
              </w:rPr>
            </w:pPr>
            <w:r w:rsidRPr="00395AA0">
              <w:rPr>
                <w:rFonts w:eastAsia="Calibri" w:cs="Arial"/>
                <w:sz w:val="18"/>
                <w:szCs w:val="18"/>
              </w:rPr>
              <w:t>From you or other agencies (as detailed in Appendix 2)</w:t>
            </w:r>
          </w:p>
        </w:tc>
        <w:tc>
          <w:tcPr>
            <w:tcW w:w="3168" w:type="dxa"/>
            <w:tcBorders>
              <w:top w:val="single" w:sz="0" w:space="0" w:color="auto"/>
              <w:left w:val="single" w:sz="0" w:space="0" w:color="auto"/>
              <w:bottom w:val="single" w:sz="0" w:space="0" w:color="auto"/>
              <w:right w:val="single" w:sz="0" w:space="0" w:color="auto"/>
            </w:tcBorders>
          </w:tcPr>
          <w:p w14:paraId="15C6B4E0" w14:textId="77777777" w:rsidR="001F08F1" w:rsidRPr="00395AA0" w:rsidRDefault="001F08F1" w:rsidP="001F08F1">
            <w:pPr>
              <w:pStyle w:val="NoSpacing"/>
              <w:rPr>
                <w:rFonts w:eastAsia="Calibri" w:cs="Arial"/>
                <w:sz w:val="18"/>
                <w:szCs w:val="18"/>
              </w:rPr>
            </w:pPr>
            <w:r w:rsidRPr="00395AA0">
              <w:rPr>
                <w:rFonts w:eastAsia="Calibri" w:cs="Arial"/>
                <w:sz w:val="18"/>
                <w:szCs w:val="18"/>
              </w:rPr>
              <w:t>Legitimate interest:</w:t>
            </w:r>
          </w:p>
          <w:p w14:paraId="6C525FFE" w14:textId="77777777" w:rsidR="001F08F1" w:rsidRPr="00395AA0" w:rsidRDefault="001F08F1" w:rsidP="001F08F1">
            <w:pPr>
              <w:pStyle w:val="NoSpacing"/>
              <w:rPr>
                <w:rFonts w:eastAsia="Calibri" w:cs="Arial"/>
                <w:sz w:val="18"/>
                <w:szCs w:val="18"/>
              </w:rPr>
            </w:pPr>
            <w:r w:rsidRPr="00395AA0">
              <w:rPr>
                <w:rFonts w:eastAsia="Calibri" w:cs="Arial"/>
                <w:sz w:val="18"/>
                <w:szCs w:val="18"/>
              </w:rPr>
              <w:t>To understand your individual needs and to be able to provide you with tailored support.  To complete a risk assessment and safety planning to ensure your safety and that of others.</w:t>
            </w:r>
          </w:p>
          <w:p w14:paraId="145ACBB8" w14:textId="77777777" w:rsidR="001F08F1" w:rsidRPr="00395AA0" w:rsidRDefault="001F08F1" w:rsidP="001F08F1">
            <w:pPr>
              <w:pStyle w:val="NoSpacing"/>
              <w:rPr>
                <w:rFonts w:eastAsia="Calibri" w:cs="Arial"/>
                <w:sz w:val="18"/>
                <w:szCs w:val="18"/>
              </w:rPr>
            </w:pPr>
          </w:p>
          <w:p w14:paraId="7A4617C0" w14:textId="77777777" w:rsidR="001F08F1" w:rsidRPr="00395AA0" w:rsidRDefault="001F08F1" w:rsidP="001F08F1">
            <w:pPr>
              <w:pStyle w:val="NoSpacing"/>
              <w:rPr>
                <w:rFonts w:eastAsia="Calibri" w:cs="Arial"/>
                <w:sz w:val="18"/>
                <w:szCs w:val="18"/>
              </w:rPr>
            </w:pPr>
            <w:r w:rsidRPr="00395AA0">
              <w:rPr>
                <w:rFonts w:eastAsia="Calibri" w:cs="Arial"/>
                <w:sz w:val="18"/>
                <w:szCs w:val="18"/>
              </w:rPr>
              <w:t>Explicit consent:</w:t>
            </w:r>
          </w:p>
          <w:p w14:paraId="6E0A0CA5" w14:textId="77777777" w:rsidR="001F08F1" w:rsidRPr="00395AA0" w:rsidRDefault="001F08F1" w:rsidP="001F08F1">
            <w:pPr>
              <w:pStyle w:val="NoSpacing"/>
              <w:rPr>
                <w:rFonts w:eastAsia="Calibri" w:cs="Arial"/>
                <w:sz w:val="18"/>
                <w:szCs w:val="18"/>
              </w:rPr>
            </w:pPr>
            <w:r w:rsidRPr="00395AA0">
              <w:rPr>
                <w:rFonts w:eastAsia="Calibri" w:cs="Arial"/>
                <w:sz w:val="18"/>
                <w:szCs w:val="18"/>
              </w:rPr>
              <w:t xml:space="preserve">We will seek your explicit consent </w:t>
            </w:r>
            <w:r w:rsidRPr="00395AA0">
              <w:rPr>
                <w:rFonts w:eastAsia="Calibri" w:cs="Arial"/>
                <w:sz w:val="18"/>
                <w:szCs w:val="18"/>
              </w:rPr>
              <w:lastRenderedPageBreak/>
              <w:t>ensuring that it is clear and specific statement in order to be able to provide you with tailored support that meets your needs.</w:t>
            </w:r>
          </w:p>
          <w:p w14:paraId="539E7828" w14:textId="77777777" w:rsidR="001F08F1" w:rsidRPr="00395AA0" w:rsidRDefault="001F08F1" w:rsidP="001F08F1">
            <w:pPr>
              <w:pStyle w:val="NoSpacing"/>
              <w:rPr>
                <w:rFonts w:eastAsia="Calibri" w:cs="Arial"/>
                <w:sz w:val="18"/>
                <w:szCs w:val="18"/>
              </w:rPr>
            </w:pPr>
          </w:p>
          <w:p w14:paraId="6C5DCECB" w14:textId="09CFA9B5" w:rsidR="001F08F1" w:rsidRPr="00395AA0" w:rsidRDefault="001F08F1" w:rsidP="001F08F1">
            <w:pPr>
              <w:pStyle w:val="NoSpacing"/>
              <w:rPr>
                <w:rFonts w:eastAsia="Calibri" w:cs="Arial"/>
                <w:sz w:val="18"/>
                <w:szCs w:val="18"/>
              </w:rPr>
            </w:pPr>
            <w:r w:rsidRPr="00395AA0">
              <w:rPr>
                <w:rFonts w:eastAsia="Calibri" w:cs="Arial"/>
                <w:sz w:val="18"/>
                <w:szCs w:val="18"/>
              </w:rPr>
              <w:t>To complete a risk assessment and safety planning to ensure your safety and that of others.</w:t>
            </w:r>
          </w:p>
          <w:p w14:paraId="76E36A41" w14:textId="77777777" w:rsidR="001F08F1" w:rsidRPr="00395AA0" w:rsidRDefault="001F08F1" w:rsidP="001F08F1">
            <w:pPr>
              <w:pStyle w:val="NoSpacing"/>
              <w:rPr>
                <w:rFonts w:eastAsia="Calibri" w:cs="Arial"/>
                <w:sz w:val="18"/>
                <w:szCs w:val="18"/>
              </w:rPr>
            </w:pPr>
          </w:p>
        </w:tc>
        <w:tc>
          <w:tcPr>
            <w:tcW w:w="2880" w:type="dxa"/>
            <w:tcBorders>
              <w:top w:val="single" w:sz="0" w:space="0" w:color="auto"/>
              <w:left w:val="single" w:sz="0" w:space="0" w:color="auto"/>
              <w:bottom w:val="single" w:sz="0" w:space="0" w:color="auto"/>
              <w:right w:val="single" w:sz="0" w:space="0" w:color="auto"/>
            </w:tcBorders>
          </w:tcPr>
          <w:p w14:paraId="0D702AFD" w14:textId="05B5AAAB" w:rsidR="001F08F1" w:rsidRPr="00395AA0" w:rsidRDefault="001F08F1" w:rsidP="001F08F1">
            <w:pPr>
              <w:pStyle w:val="NoSpacing"/>
              <w:rPr>
                <w:rFonts w:eastAsia="Calibri" w:cs="Arial"/>
                <w:sz w:val="18"/>
                <w:szCs w:val="18"/>
              </w:rPr>
            </w:pPr>
            <w:r>
              <w:rPr>
                <w:rFonts w:eastAsia="Calibri" w:cs="Arial"/>
                <w:sz w:val="18"/>
                <w:szCs w:val="18"/>
              </w:rPr>
              <w:lastRenderedPageBreak/>
              <w:t>Seven years from when support has ended.</w:t>
            </w:r>
          </w:p>
        </w:tc>
      </w:tr>
      <w:tr w:rsidR="001F08F1" w:rsidRPr="00395AA0" w14:paraId="35CD591B" w14:textId="77777777" w:rsidTr="00A53D01">
        <w:tc>
          <w:tcPr>
            <w:tcW w:w="4752" w:type="dxa"/>
            <w:tcBorders>
              <w:top w:val="single" w:sz="0" w:space="0" w:color="auto"/>
              <w:left w:val="single" w:sz="0" w:space="0" w:color="auto"/>
              <w:bottom w:val="single" w:sz="0" w:space="0" w:color="auto"/>
              <w:right w:val="single" w:sz="0" w:space="0" w:color="auto"/>
            </w:tcBorders>
          </w:tcPr>
          <w:p w14:paraId="4E639729" w14:textId="20F5503F" w:rsidR="001F08F1" w:rsidRPr="00395AA0" w:rsidRDefault="001F08F1" w:rsidP="001F08F1">
            <w:pPr>
              <w:pStyle w:val="CommentText"/>
              <w:spacing w:after="0"/>
              <w:rPr>
                <w:sz w:val="18"/>
                <w:szCs w:val="18"/>
              </w:rPr>
            </w:pPr>
            <w:r w:rsidRPr="00395AA0">
              <w:rPr>
                <w:sz w:val="18"/>
                <w:szCs w:val="18"/>
              </w:rPr>
              <w:t>Details of your emergency contact (name, number and relationship to you), your place of birth, occupation, mobile phone network, height, build, complexion, distinguishing marks, vehicle type and registrations, access to passport</w:t>
            </w:r>
          </w:p>
        </w:tc>
        <w:tc>
          <w:tcPr>
            <w:tcW w:w="2880" w:type="dxa"/>
            <w:tcBorders>
              <w:top w:val="single" w:sz="0" w:space="0" w:color="auto"/>
              <w:left w:val="single" w:sz="0" w:space="0" w:color="auto"/>
              <w:bottom w:val="single" w:sz="0" w:space="0" w:color="auto"/>
              <w:right w:val="single" w:sz="0" w:space="0" w:color="auto"/>
            </w:tcBorders>
          </w:tcPr>
          <w:p w14:paraId="5DAAD889" w14:textId="7E144717" w:rsidR="001F08F1" w:rsidRPr="00395AA0" w:rsidRDefault="001F08F1" w:rsidP="001F08F1">
            <w:pPr>
              <w:pStyle w:val="NoSpacing"/>
              <w:rPr>
                <w:rFonts w:eastAsia="Calibri" w:cs="Arial"/>
                <w:sz w:val="18"/>
                <w:szCs w:val="18"/>
              </w:rPr>
            </w:pPr>
            <w:r w:rsidRPr="00395AA0">
              <w:rPr>
                <w:rFonts w:eastAsia="Calibri" w:cs="Arial"/>
                <w:sz w:val="18"/>
                <w:szCs w:val="18"/>
              </w:rPr>
              <w:t>From you</w:t>
            </w:r>
          </w:p>
        </w:tc>
        <w:tc>
          <w:tcPr>
            <w:tcW w:w="3168" w:type="dxa"/>
            <w:tcBorders>
              <w:top w:val="single" w:sz="0" w:space="0" w:color="auto"/>
              <w:left w:val="single" w:sz="0" w:space="0" w:color="auto"/>
              <w:bottom w:val="single" w:sz="0" w:space="0" w:color="auto"/>
              <w:right w:val="single" w:sz="0" w:space="0" w:color="auto"/>
            </w:tcBorders>
          </w:tcPr>
          <w:p w14:paraId="6AF84520" w14:textId="77777777" w:rsidR="001F08F1" w:rsidRPr="00395AA0" w:rsidRDefault="001F08F1" w:rsidP="001F08F1">
            <w:pPr>
              <w:pStyle w:val="NoSpacing"/>
              <w:rPr>
                <w:rFonts w:eastAsia="Calibri" w:cs="Arial"/>
                <w:sz w:val="18"/>
                <w:szCs w:val="18"/>
              </w:rPr>
            </w:pPr>
            <w:r w:rsidRPr="00395AA0">
              <w:rPr>
                <w:rFonts w:eastAsia="Calibri" w:cs="Arial"/>
                <w:sz w:val="18"/>
                <w:szCs w:val="18"/>
              </w:rPr>
              <w:t>Vital interest:</w:t>
            </w:r>
          </w:p>
          <w:p w14:paraId="7E41D509" w14:textId="52A83C2F" w:rsidR="001F08F1" w:rsidRPr="00395AA0" w:rsidRDefault="001F08F1" w:rsidP="001F08F1">
            <w:pPr>
              <w:pStyle w:val="NoSpacing"/>
              <w:rPr>
                <w:rFonts w:eastAsia="Calibri" w:cs="Arial"/>
                <w:sz w:val="18"/>
                <w:szCs w:val="18"/>
              </w:rPr>
            </w:pPr>
            <w:r w:rsidRPr="00395AA0">
              <w:rPr>
                <w:rFonts w:eastAsia="Calibri" w:cs="Arial"/>
                <w:sz w:val="18"/>
                <w:szCs w:val="18"/>
              </w:rPr>
              <w:t>To ensure us to pass relevant information to Police Scotland should we have the need to report you as a missing person.</w:t>
            </w:r>
          </w:p>
        </w:tc>
        <w:tc>
          <w:tcPr>
            <w:tcW w:w="2880" w:type="dxa"/>
            <w:tcBorders>
              <w:top w:val="single" w:sz="0" w:space="0" w:color="auto"/>
              <w:left w:val="single" w:sz="0" w:space="0" w:color="auto"/>
              <w:bottom w:val="single" w:sz="0" w:space="0" w:color="auto"/>
              <w:right w:val="single" w:sz="0" w:space="0" w:color="auto"/>
            </w:tcBorders>
          </w:tcPr>
          <w:p w14:paraId="3E96AF3C" w14:textId="1EB9F75B" w:rsidR="001F08F1" w:rsidRPr="00395AA0" w:rsidRDefault="001F08F1" w:rsidP="001F08F1">
            <w:pPr>
              <w:pStyle w:val="NoSpacing"/>
              <w:rPr>
                <w:rFonts w:eastAsia="Calibri" w:cs="Arial"/>
                <w:sz w:val="18"/>
                <w:szCs w:val="18"/>
              </w:rPr>
            </w:pPr>
            <w:r>
              <w:rPr>
                <w:rFonts w:eastAsia="Calibri" w:cs="Arial"/>
                <w:sz w:val="18"/>
                <w:szCs w:val="18"/>
              </w:rPr>
              <w:t>Seven years from when support has ended.</w:t>
            </w:r>
          </w:p>
        </w:tc>
      </w:tr>
      <w:tr w:rsidR="001F08F1" w:rsidRPr="00395AA0" w14:paraId="736C3EC6" w14:textId="77777777" w:rsidTr="00A53D01">
        <w:tc>
          <w:tcPr>
            <w:tcW w:w="4752" w:type="dxa"/>
            <w:tcBorders>
              <w:top w:val="single" w:sz="0" w:space="0" w:color="auto"/>
              <w:left w:val="single" w:sz="0" w:space="0" w:color="auto"/>
              <w:bottom w:val="single" w:sz="0" w:space="0" w:color="auto"/>
              <w:right w:val="single" w:sz="0" w:space="0" w:color="auto"/>
            </w:tcBorders>
          </w:tcPr>
          <w:p w14:paraId="4F61D75A" w14:textId="3FF35C71" w:rsidR="001F08F1" w:rsidRPr="00395AA0" w:rsidRDefault="001F08F1" w:rsidP="001F08F1">
            <w:pPr>
              <w:pStyle w:val="CommentText"/>
              <w:spacing w:after="0"/>
              <w:rPr>
                <w:sz w:val="18"/>
                <w:szCs w:val="18"/>
              </w:rPr>
            </w:pPr>
            <w:r w:rsidRPr="00395AA0">
              <w:rPr>
                <w:sz w:val="18"/>
                <w:szCs w:val="18"/>
              </w:rPr>
              <w:t>Information on any offences or criminal convictions relating to you</w:t>
            </w:r>
          </w:p>
        </w:tc>
        <w:tc>
          <w:tcPr>
            <w:tcW w:w="2880" w:type="dxa"/>
            <w:tcBorders>
              <w:top w:val="single" w:sz="0" w:space="0" w:color="auto"/>
              <w:left w:val="single" w:sz="0" w:space="0" w:color="auto"/>
              <w:bottom w:val="single" w:sz="0" w:space="0" w:color="auto"/>
              <w:right w:val="single" w:sz="0" w:space="0" w:color="auto"/>
            </w:tcBorders>
          </w:tcPr>
          <w:p w14:paraId="778F6CF6" w14:textId="711CDA5B" w:rsidR="001F08F1" w:rsidRPr="00395AA0" w:rsidRDefault="001F08F1" w:rsidP="001F08F1">
            <w:pPr>
              <w:pStyle w:val="NoSpacing"/>
              <w:rPr>
                <w:rFonts w:eastAsia="Calibri" w:cs="Arial"/>
                <w:sz w:val="18"/>
                <w:szCs w:val="18"/>
              </w:rPr>
            </w:pPr>
            <w:r w:rsidRPr="00395AA0">
              <w:rPr>
                <w:rFonts w:eastAsia="Calibri" w:cs="Arial"/>
                <w:sz w:val="18"/>
                <w:szCs w:val="18"/>
              </w:rPr>
              <w:t>From you or other agencies (as detailed in Appendix 2)</w:t>
            </w:r>
          </w:p>
        </w:tc>
        <w:tc>
          <w:tcPr>
            <w:tcW w:w="3168" w:type="dxa"/>
            <w:tcBorders>
              <w:top w:val="single" w:sz="0" w:space="0" w:color="auto"/>
              <w:left w:val="single" w:sz="0" w:space="0" w:color="auto"/>
              <w:bottom w:val="single" w:sz="0" w:space="0" w:color="auto"/>
              <w:right w:val="single" w:sz="0" w:space="0" w:color="auto"/>
            </w:tcBorders>
          </w:tcPr>
          <w:p w14:paraId="7AF1C36D" w14:textId="77777777" w:rsidR="001F08F1" w:rsidRPr="00395AA0" w:rsidRDefault="001F08F1" w:rsidP="001F08F1">
            <w:pPr>
              <w:pStyle w:val="NoSpacing"/>
              <w:rPr>
                <w:rFonts w:eastAsia="Calibri" w:cs="Arial"/>
                <w:sz w:val="18"/>
                <w:szCs w:val="18"/>
              </w:rPr>
            </w:pPr>
            <w:r w:rsidRPr="00395AA0">
              <w:rPr>
                <w:rFonts w:eastAsia="Calibri" w:cs="Arial"/>
                <w:sz w:val="18"/>
                <w:szCs w:val="18"/>
              </w:rPr>
              <w:t>Legitimate interest:</w:t>
            </w:r>
          </w:p>
          <w:p w14:paraId="4EB0E372" w14:textId="77777777" w:rsidR="001F08F1" w:rsidRPr="00395AA0" w:rsidRDefault="001F08F1" w:rsidP="001F08F1">
            <w:pPr>
              <w:pStyle w:val="NoSpacing"/>
              <w:rPr>
                <w:rFonts w:eastAsia="Calibri" w:cs="Arial"/>
                <w:sz w:val="18"/>
                <w:szCs w:val="18"/>
              </w:rPr>
            </w:pPr>
            <w:r w:rsidRPr="00395AA0">
              <w:rPr>
                <w:rFonts w:eastAsia="Calibri" w:cs="Arial"/>
                <w:sz w:val="18"/>
                <w:szCs w:val="18"/>
              </w:rPr>
              <w:t>To understand your individual needs and to be able to provide you with tailored support.</w:t>
            </w:r>
          </w:p>
          <w:p w14:paraId="267BDFAC" w14:textId="77777777" w:rsidR="001F08F1" w:rsidRPr="00395AA0" w:rsidRDefault="001F08F1" w:rsidP="001F08F1">
            <w:pPr>
              <w:pStyle w:val="NoSpacing"/>
              <w:rPr>
                <w:rFonts w:eastAsia="Calibri" w:cs="Arial"/>
                <w:sz w:val="18"/>
                <w:szCs w:val="18"/>
              </w:rPr>
            </w:pPr>
          </w:p>
          <w:p w14:paraId="79408BF1" w14:textId="77777777" w:rsidR="001F08F1" w:rsidRPr="00395AA0" w:rsidRDefault="001F08F1" w:rsidP="001F08F1">
            <w:pPr>
              <w:pStyle w:val="NoSpacing"/>
              <w:rPr>
                <w:rFonts w:eastAsia="Calibri" w:cs="Arial"/>
                <w:sz w:val="18"/>
                <w:szCs w:val="18"/>
              </w:rPr>
            </w:pPr>
            <w:r w:rsidRPr="00395AA0">
              <w:rPr>
                <w:rFonts w:eastAsia="Calibri" w:cs="Arial"/>
                <w:sz w:val="18"/>
                <w:szCs w:val="18"/>
              </w:rPr>
              <w:t>Explicit consent:</w:t>
            </w:r>
          </w:p>
          <w:p w14:paraId="54540E54" w14:textId="2B614455" w:rsidR="001F08F1" w:rsidRPr="00395AA0" w:rsidRDefault="001F08F1" w:rsidP="001F08F1">
            <w:pPr>
              <w:pStyle w:val="NoSpacing"/>
              <w:rPr>
                <w:rFonts w:eastAsia="Calibri" w:cs="Arial"/>
                <w:sz w:val="18"/>
                <w:szCs w:val="18"/>
              </w:rPr>
            </w:pPr>
            <w:r w:rsidRPr="00395AA0">
              <w:rPr>
                <w:rFonts w:eastAsia="Calibri" w:cs="Arial"/>
                <w:sz w:val="18"/>
                <w:szCs w:val="18"/>
              </w:rPr>
              <w:t>We will seek your explicit consent ensuring that it is a clear and specific statement in order to be able to provide you with tailored support that meets your needs.</w:t>
            </w:r>
          </w:p>
        </w:tc>
        <w:tc>
          <w:tcPr>
            <w:tcW w:w="2880" w:type="dxa"/>
            <w:tcBorders>
              <w:top w:val="single" w:sz="0" w:space="0" w:color="auto"/>
              <w:left w:val="single" w:sz="0" w:space="0" w:color="auto"/>
              <w:bottom w:val="single" w:sz="0" w:space="0" w:color="auto"/>
              <w:right w:val="single" w:sz="0" w:space="0" w:color="auto"/>
            </w:tcBorders>
          </w:tcPr>
          <w:p w14:paraId="37B69B2F" w14:textId="65765D45" w:rsidR="001F08F1" w:rsidRPr="00395AA0" w:rsidRDefault="001F08F1" w:rsidP="001F08F1">
            <w:pPr>
              <w:pStyle w:val="NoSpacing"/>
              <w:rPr>
                <w:rFonts w:eastAsia="Calibri" w:cs="Arial"/>
                <w:sz w:val="18"/>
                <w:szCs w:val="18"/>
              </w:rPr>
            </w:pPr>
            <w:r>
              <w:rPr>
                <w:rFonts w:eastAsia="Calibri" w:cs="Arial"/>
                <w:sz w:val="18"/>
                <w:szCs w:val="18"/>
              </w:rPr>
              <w:t>Seven years from when support has ended.</w:t>
            </w:r>
          </w:p>
        </w:tc>
      </w:tr>
      <w:tr w:rsidR="001F08F1" w:rsidRPr="00395AA0" w14:paraId="62F5673F" w14:textId="77777777" w:rsidTr="00A53D01">
        <w:tc>
          <w:tcPr>
            <w:tcW w:w="4752" w:type="dxa"/>
            <w:tcBorders>
              <w:top w:val="single" w:sz="0" w:space="0" w:color="auto"/>
              <w:left w:val="single" w:sz="0" w:space="0" w:color="auto"/>
              <w:bottom w:val="single" w:sz="0" w:space="0" w:color="auto"/>
              <w:right w:val="single" w:sz="0" w:space="0" w:color="auto"/>
            </w:tcBorders>
          </w:tcPr>
          <w:p w14:paraId="6C57C759" w14:textId="1EBAC903" w:rsidR="001F08F1" w:rsidRPr="00395AA0" w:rsidRDefault="001F08F1" w:rsidP="001F08F1">
            <w:pPr>
              <w:pStyle w:val="CommentText"/>
              <w:spacing w:after="0"/>
              <w:rPr>
                <w:sz w:val="18"/>
                <w:szCs w:val="18"/>
              </w:rPr>
            </w:pPr>
            <w:r w:rsidRPr="00395AA0">
              <w:rPr>
                <w:sz w:val="18"/>
                <w:szCs w:val="18"/>
              </w:rPr>
              <w:t>Details of your partner/ex-partner (e.g. name, date of birth, address, gender and relationship to you)</w:t>
            </w:r>
          </w:p>
        </w:tc>
        <w:tc>
          <w:tcPr>
            <w:tcW w:w="2880" w:type="dxa"/>
            <w:tcBorders>
              <w:top w:val="single" w:sz="0" w:space="0" w:color="auto"/>
              <w:left w:val="single" w:sz="0" w:space="0" w:color="auto"/>
              <w:bottom w:val="single" w:sz="0" w:space="0" w:color="auto"/>
              <w:right w:val="single" w:sz="0" w:space="0" w:color="auto"/>
            </w:tcBorders>
          </w:tcPr>
          <w:p w14:paraId="7E879C70" w14:textId="045D2CB6" w:rsidR="001F08F1" w:rsidRPr="00395AA0" w:rsidRDefault="001F08F1" w:rsidP="001F08F1">
            <w:pPr>
              <w:pStyle w:val="NoSpacing"/>
              <w:rPr>
                <w:rFonts w:eastAsia="Calibri" w:cs="Arial"/>
                <w:sz w:val="18"/>
                <w:szCs w:val="18"/>
              </w:rPr>
            </w:pPr>
            <w:r w:rsidRPr="00395AA0">
              <w:rPr>
                <w:rFonts w:eastAsia="Calibri" w:cs="Arial"/>
                <w:sz w:val="18"/>
                <w:szCs w:val="18"/>
              </w:rPr>
              <w:t>From you or other agencies (as detailed in Appendix 2)</w:t>
            </w:r>
          </w:p>
        </w:tc>
        <w:tc>
          <w:tcPr>
            <w:tcW w:w="3168" w:type="dxa"/>
            <w:tcBorders>
              <w:top w:val="single" w:sz="0" w:space="0" w:color="auto"/>
              <w:left w:val="single" w:sz="0" w:space="0" w:color="auto"/>
              <w:bottom w:val="single" w:sz="0" w:space="0" w:color="auto"/>
              <w:right w:val="single" w:sz="0" w:space="0" w:color="auto"/>
            </w:tcBorders>
          </w:tcPr>
          <w:p w14:paraId="0589069B" w14:textId="77777777" w:rsidR="001F08F1" w:rsidRPr="00395AA0" w:rsidRDefault="001F08F1" w:rsidP="001F08F1">
            <w:pPr>
              <w:pStyle w:val="NoSpacing"/>
              <w:rPr>
                <w:rFonts w:eastAsia="Calibri" w:cs="Arial"/>
                <w:sz w:val="18"/>
                <w:szCs w:val="18"/>
              </w:rPr>
            </w:pPr>
            <w:r w:rsidRPr="00395AA0">
              <w:rPr>
                <w:rFonts w:eastAsia="Calibri" w:cs="Arial"/>
                <w:sz w:val="18"/>
                <w:szCs w:val="18"/>
              </w:rPr>
              <w:t>Processing this data is exempt under DPA 2018, Schedule 1, Part 2, Para 17 and Schedule 2, Para 2.</w:t>
            </w:r>
          </w:p>
          <w:p w14:paraId="48867E66" w14:textId="77777777" w:rsidR="001F08F1" w:rsidRPr="00395AA0" w:rsidRDefault="001F08F1" w:rsidP="001F08F1">
            <w:pPr>
              <w:pStyle w:val="NoSpacing"/>
              <w:rPr>
                <w:rFonts w:eastAsia="Calibri" w:cs="Arial"/>
                <w:sz w:val="18"/>
                <w:szCs w:val="18"/>
              </w:rPr>
            </w:pPr>
          </w:p>
          <w:p w14:paraId="6AABE598" w14:textId="77777777" w:rsidR="001F08F1" w:rsidRPr="00395AA0" w:rsidRDefault="001F08F1" w:rsidP="001F08F1">
            <w:pPr>
              <w:pStyle w:val="NoSpacing"/>
              <w:rPr>
                <w:rFonts w:eastAsia="Calibri" w:cs="Arial"/>
                <w:sz w:val="18"/>
                <w:szCs w:val="18"/>
              </w:rPr>
            </w:pPr>
            <w:r w:rsidRPr="00395AA0">
              <w:rPr>
                <w:rFonts w:eastAsia="Calibri" w:cs="Arial"/>
                <w:sz w:val="18"/>
                <w:szCs w:val="18"/>
              </w:rPr>
              <w:t>To complete a risk assessment and safety planning to ensure your safety and that of others.</w:t>
            </w:r>
          </w:p>
          <w:p w14:paraId="4980467C" w14:textId="77777777" w:rsidR="001F08F1" w:rsidRPr="00395AA0" w:rsidRDefault="001F08F1" w:rsidP="001F08F1">
            <w:pPr>
              <w:pStyle w:val="NoSpacing"/>
              <w:rPr>
                <w:rFonts w:eastAsia="Calibri" w:cs="Arial"/>
                <w:sz w:val="18"/>
                <w:szCs w:val="18"/>
              </w:rPr>
            </w:pPr>
          </w:p>
          <w:p w14:paraId="33895F50" w14:textId="591CE726" w:rsidR="001F08F1" w:rsidRPr="00395AA0" w:rsidRDefault="001F08F1" w:rsidP="001F08F1">
            <w:pPr>
              <w:pStyle w:val="NoSpacing"/>
              <w:rPr>
                <w:rFonts w:eastAsia="Calibri" w:cs="Arial"/>
                <w:sz w:val="18"/>
                <w:szCs w:val="18"/>
              </w:rPr>
            </w:pPr>
            <w:r w:rsidRPr="00395AA0">
              <w:rPr>
                <w:rFonts w:eastAsia="Calibri" w:cs="Arial"/>
                <w:sz w:val="18"/>
                <w:szCs w:val="18"/>
              </w:rPr>
              <w:t>To be able provide you with tailored support that meets your needs.</w:t>
            </w:r>
          </w:p>
        </w:tc>
        <w:tc>
          <w:tcPr>
            <w:tcW w:w="2880" w:type="dxa"/>
            <w:tcBorders>
              <w:top w:val="single" w:sz="0" w:space="0" w:color="auto"/>
              <w:left w:val="single" w:sz="0" w:space="0" w:color="auto"/>
              <w:bottom w:val="single" w:sz="0" w:space="0" w:color="auto"/>
              <w:right w:val="single" w:sz="0" w:space="0" w:color="auto"/>
            </w:tcBorders>
          </w:tcPr>
          <w:p w14:paraId="381A45D2" w14:textId="3E2AB991" w:rsidR="001F08F1" w:rsidRPr="00395AA0" w:rsidRDefault="001F08F1" w:rsidP="001F08F1">
            <w:pPr>
              <w:pStyle w:val="NoSpacing"/>
              <w:rPr>
                <w:rFonts w:eastAsia="Calibri" w:cs="Arial"/>
                <w:sz w:val="18"/>
                <w:szCs w:val="18"/>
              </w:rPr>
            </w:pPr>
            <w:r>
              <w:rPr>
                <w:rFonts w:eastAsia="Calibri" w:cs="Arial"/>
                <w:sz w:val="18"/>
                <w:szCs w:val="18"/>
              </w:rPr>
              <w:t>Seven years from when support has ended.</w:t>
            </w:r>
          </w:p>
        </w:tc>
      </w:tr>
      <w:tr w:rsidR="001F08F1" w:rsidRPr="00395AA0" w14:paraId="37FE64A6" w14:textId="77777777" w:rsidTr="00A53D01">
        <w:tc>
          <w:tcPr>
            <w:tcW w:w="4752" w:type="dxa"/>
            <w:tcBorders>
              <w:top w:val="single" w:sz="0" w:space="0" w:color="auto"/>
              <w:left w:val="single" w:sz="0" w:space="0" w:color="auto"/>
              <w:bottom w:val="single" w:sz="0" w:space="0" w:color="auto"/>
              <w:right w:val="single" w:sz="0" w:space="0" w:color="auto"/>
            </w:tcBorders>
          </w:tcPr>
          <w:p w14:paraId="134EF558" w14:textId="25FBEFA9" w:rsidR="001F08F1" w:rsidRPr="00395AA0" w:rsidRDefault="001F08F1" w:rsidP="001F08F1">
            <w:pPr>
              <w:pStyle w:val="CommentText"/>
              <w:spacing w:after="0"/>
              <w:rPr>
                <w:sz w:val="18"/>
                <w:szCs w:val="18"/>
              </w:rPr>
            </w:pPr>
            <w:r w:rsidRPr="00395AA0">
              <w:rPr>
                <w:sz w:val="18"/>
                <w:szCs w:val="18"/>
              </w:rPr>
              <w:t>Information on your partner/ex-partner’s offences and criminal convictions, including any bail conditions</w:t>
            </w:r>
          </w:p>
        </w:tc>
        <w:tc>
          <w:tcPr>
            <w:tcW w:w="2880" w:type="dxa"/>
            <w:tcBorders>
              <w:top w:val="single" w:sz="0" w:space="0" w:color="auto"/>
              <w:left w:val="single" w:sz="0" w:space="0" w:color="auto"/>
              <w:bottom w:val="single" w:sz="0" w:space="0" w:color="auto"/>
              <w:right w:val="single" w:sz="0" w:space="0" w:color="auto"/>
            </w:tcBorders>
          </w:tcPr>
          <w:p w14:paraId="5726DF93" w14:textId="31B7E28C" w:rsidR="001F08F1" w:rsidRPr="00395AA0" w:rsidRDefault="001F08F1" w:rsidP="001F08F1">
            <w:pPr>
              <w:pStyle w:val="NoSpacing"/>
              <w:rPr>
                <w:rFonts w:eastAsia="Calibri" w:cs="Arial"/>
                <w:sz w:val="18"/>
                <w:szCs w:val="18"/>
              </w:rPr>
            </w:pPr>
            <w:r w:rsidRPr="00395AA0">
              <w:rPr>
                <w:rFonts w:eastAsia="Calibri" w:cs="Arial"/>
                <w:sz w:val="18"/>
                <w:szCs w:val="18"/>
              </w:rPr>
              <w:t>From you or other agencies (as detailed in Appendix 2)</w:t>
            </w:r>
          </w:p>
        </w:tc>
        <w:tc>
          <w:tcPr>
            <w:tcW w:w="3168" w:type="dxa"/>
            <w:tcBorders>
              <w:top w:val="single" w:sz="0" w:space="0" w:color="auto"/>
              <w:left w:val="single" w:sz="0" w:space="0" w:color="auto"/>
              <w:bottom w:val="single" w:sz="0" w:space="0" w:color="auto"/>
              <w:right w:val="single" w:sz="0" w:space="0" w:color="auto"/>
            </w:tcBorders>
          </w:tcPr>
          <w:p w14:paraId="6CB91248" w14:textId="77777777" w:rsidR="001F08F1" w:rsidRPr="00395AA0" w:rsidRDefault="001F08F1" w:rsidP="001F08F1">
            <w:pPr>
              <w:pStyle w:val="NoSpacing"/>
              <w:rPr>
                <w:rFonts w:eastAsia="Calibri" w:cs="Arial"/>
                <w:sz w:val="18"/>
                <w:szCs w:val="18"/>
              </w:rPr>
            </w:pPr>
            <w:r w:rsidRPr="00395AA0">
              <w:rPr>
                <w:rFonts w:eastAsia="Calibri" w:cs="Arial"/>
                <w:sz w:val="18"/>
                <w:szCs w:val="18"/>
              </w:rPr>
              <w:t>This processing is exempt under DPS 2018, Schedule 1, Part 2, Para 17 and Schedule 2 Para 2.</w:t>
            </w:r>
          </w:p>
          <w:p w14:paraId="666E54F3" w14:textId="77777777" w:rsidR="001F08F1" w:rsidRPr="00395AA0" w:rsidRDefault="001F08F1" w:rsidP="001F08F1">
            <w:pPr>
              <w:pStyle w:val="NoSpacing"/>
              <w:rPr>
                <w:rFonts w:eastAsia="Calibri" w:cs="Arial"/>
                <w:sz w:val="18"/>
                <w:szCs w:val="18"/>
              </w:rPr>
            </w:pPr>
          </w:p>
          <w:p w14:paraId="31BDCD96" w14:textId="77777777" w:rsidR="001F08F1" w:rsidRPr="00395AA0" w:rsidRDefault="001F08F1" w:rsidP="001F08F1">
            <w:pPr>
              <w:pStyle w:val="NoSpacing"/>
              <w:rPr>
                <w:rFonts w:eastAsia="Calibri" w:cs="Arial"/>
                <w:sz w:val="18"/>
                <w:szCs w:val="18"/>
              </w:rPr>
            </w:pPr>
            <w:r w:rsidRPr="00395AA0">
              <w:rPr>
                <w:rFonts w:eastAsia="Calibri" w:cs="Arial"/>
                <w:sz w:val="18"/>
                <w:szCs w:val="18"/>
              </w:rPr>
              <w:t xml:space="preserve">To complete a risk assessment and safety planning to ensure your safety planning to ensure your safety and that </w:t>
            </w:r>
            <w:r w:rsidRPr="00395AA0">
              <w:rPr>
                <w:rFonts w:eastAsia="Calibri" w:cs="Arial"/>
                <w:sz w:val="18"/>
                <w:szCs w:val="18"/>
              </w:rPr>
              <w:lastRenderedPageBreak/>
              <w:t>of others.</w:t>
            </w:r>
          </w:p>
          <w:p w14:paraId="570B0472" w14:textId="77777777" w:rsidR="001F08F1" w:rsidRPr="00395AA0" w:rsidRDefault="001F08F1" w:rsidP="001F08F1">
            <w:pPr>
              <w:pStyle w:val="NoSpacing"/>
              <w:rPr>
                <w:rFonts w:eastAsia="Calibri" w:cs="Arial"/>
                <w:sz w:val="18"/>
                <w:szCs w:val="18"/>
              </w:rPr>
            </w:pPr>
          </w:p>
          <w:p w14:paraId="095BE37F" w14:textId="5E662B20" w:rsidR="001F08F1" w:rsidRPr="00395AA0" w:rsidRDefault="001F08F1" w:rsidP="001F08F1">
            <w:pPr>
              <w:pStyle w:val="NoSpacing"/>
              <w:rPr>
                <w:rFonts w:eastAsia="Calibri" w:cs="Arial"/>
                <w:sz w:val="18"/>
                <w:szCs w:val="18"/>
              </w:rPr>
            </w:pPr>
            <w:r w:rsidRPr="00395AA0">
              <w:rPr>
                <w:rFonts w:eastAsia="Calibri" w:cs="Arial"/>
                <w:sz w:val="18"/>
                <w:szCs w:val="18"/>
              </w:rPr>
              <w:t>To be able provide you with tailored support that meets your needs.</w:t>
            </w:r>
          </w:p>
        </w:tc>
        <w:tc>
          <w:tcPr>
            <w:tcW w:w="2880" w:type="dxa"/>
            <w:tcBorders>
              <w:top w:val="single" w:sz="0" w:space="0" w:color="auto"/>
              <w:left w:val="single" w:sz="0" w:space="0" w:color="auto"/>
              <w:bottom w:val="single" w:sz="0" w:space="0" w:color="auto"/>
              <w:right w:val="single" w:sz="0" w:space="0" w:color="auto"/>
            </w:tcBorders>
          </w:tcPr>
          <w:p w14:paraId="2533317E" w14:textId="778717A1" w:rsidR="001F08F1" w:rsidRPr="00395AA0" w:rsidRDefault="001F08F1" w:rsidP="001F08F1">
            <w:pPr>
              <w:pStyle w:val="NoSpacing"/>
              <w:rPr>
                <w:rFonts w:eastAsia="Calibri" w:cs="Arial"/>
                <w:sz w:val="18"/>
                <w:szCs w:val="18"/>
              </w:rPr>
            </w:pPr>
            <w:r>
              <w:rPr>
                <w:rFonts w:eastAsia="Calibri" w:cs="Arial"/>
                <w:sz w:val="18"/>
                <w:szCs w:val="18"/>
              </w:rPr>
              <w:lastRenderedPageBreak/>
              <w:t>Seven years from when support has ended.</w:t>
            </w:r>
          </w:p>
        </w:tc>
      </w:tr>
      <w:tr w:rsidR="001F08F1" w:rsidRPr="00395AA0" w14:paraId="14AC0711" w14:textId="77777777" w:rsidTr="00A53D01">
        <w:tc>
          <w:tcPr>
            <w:tcW w:w="4752" w:type="dxa"/>
            <w:tcBorders>
              <w:top w:val="single" w:sz="0" w:space="0" w:color="auto"/>
              <w:left w:val="single" w:sz="0" w:space="0" w:color="auto"/>
              <w:bottom w:val="single" w:sz="0" w:space="0" w:color="auto"/>
              <w:right w:val="single" w:sz="0" w:space="0" w:color="auto"/>
            </w:tcBorders>
          </w:tcPr>
          <w:p w14:paraId="3E122A08" w14:textId="2697DA9D" w:rsidR="001F08F1" w:rsidRPr="00395AA0" w:rsidRDefault="001F08F1" w:rsidP="001F08F1">
            <w:pPr>
              <w:pStyle w:val="CommentText"/>
              <w:spacing w:after="0"/>
              <w:rPr>
                <w:sz w:val="18"/>
                <w:szCs w:val="18"/>
              </w:rPr>
            </w:pPr>
            <w:proofErr w:type="gramStart"/>
            <w:r w:rsidRPr="00395AA0">
              <w:rPr>
                <w:sz w:val="18"/>
                <w:szCs w:val="18"/>
              </w:rPr>
              <w:t>Other</w:t>
            </w:r>
            <w:proofErr w:type="gramEnd"/>
            <w:r w:rsidRPr="00395AA0">
              <w:rPr>
                <w:sz w:val="18"/>
                <w:szCs w:val="18"/>
              </w:rPr>
              <w:t xml:space="preserve"> agency involvement</w:t>
            </w:r>
          </w:p>
        </w:tc>
        <w:tc>
          <w:tcPr>
            <w:tcW w:w="2880" w:type="dxa"/>
            <w:tcBorders>
              <w:top w:val="single" w:sz="0" w:space="0" w:color="auto"/>
              <w:left w:val="single" w:sz="0" w:space="0" w:color="auto"/>
              <w:bottom w:val="single" w:sz="0" w:space="0" w:color="auto"/>
              <w:right w:val="single" w:sz="0" w:space="0" w:color="auto"/>
            </w:tcBorders>
          </w:tcPr>
          <w:p w14:paraId="59E33AAA" w14:textId="38D85264" w:rsidR="001F08F1" w:rsidRPr="00395AA0" w:rsidRDefault="001F08F1" w:rsidP="001F08F1">
            <w:pPr>
              <w:pStyle w:val="NoSpacing"/>
              <w:rPr>
                <w:rFonts w:eastAsia="Calibri" w:cs="Arial"/>
                <w:sz w:val="18"/>
                <w:szCs w:val="18"/>
              </w:rPr>
            </w:pPr>
            <w:r w:rsidRPr="00395AA0">
              <w:rPr>
                <w:rFonts w:eastAsia="Calibri" w:cs="Arial"/>
                <w:sz w:val="18"/>
                <w:szCs w:val="18"/>
              </w:rPr>
              <w:t>From you or other agencies (as detailed in Appendix 2)</w:t>
            </w:r>
          </w:p>
        </w:tc>
        <w:tc>
          <w:tcPr>
            <w:tcW w:w="3168" w:type="dxa"/>
            <w:tcBorders>
              <w:top w:val="single" w:sz="0" w:space="0" w:color="auto"/>
              <w:left w:val="single" w:sz="0" w:space="0" w:color="auto"/>
              <w:bottom w:val="single" w:sz="0" w:space="0" w:color="auto"/>
              <w:right w:val="single" w:sz="0" w:space="0" w:color="auto"/>
            </w:tcBorders>
          </w:tcPr>
          <w:p w14:paraId="5DDD917B" w14:textId="77777777" w:rsidR="001F08F1" w:rsidRPr="00395AA0" w:rsidRDefault="001F08F1" w:rsidP="001F08F1">
            <w:pPr>
              <w:pStyle w:val="NoSpacing"/>
              <w:rPr>
                <w:rFonts w:eastAsia="Calibri" w:cs="Arial"/>
                <w:sz w:val="18"/>
                <w:szCs w:val="18"/>
              </w:rPr>
            </w:pPr>
            <w:r w:rsidRPr="00395AA0">
              <w:rPr>
                <w:rFonts w:eastAsia="Calibri" w:cs="Arial"/>
                <w:sz w:val="18"/>
                <w:szCs w:val="18"/>
              </w:rPr>
              <w:t>Legitimate interest:</w:t>
            </w:r>
          </w:p>
          <w:p w14:paraId="7D4E69B7" w14:textId="5F179726" w:rsidR="001F08F1" w:rsidRPr="00395AA0" w:rsidRDefault="001F08F1" w:rsidP="001F08F1">
            <w:pPr>
              <w:pStyle w:val="NoSpacing"/>
              <w:rPr>
                <w:rFonts w:eastAsia="Calibri" w:cs="Arial"/>
                <w:sz w:val="18"/>
                <w:szCs w:val="18"/>
              </w:rPr>
            </w:pPr>
            <w:r w:rsidRPr="00395AA0">
              <w:rPr>
                <w:rFonts w:eastAsia="Calibri" w:cs="Arial"/>
                <w:sz w:val="18"/>
                <w:szCs w:val="18"/>
              </w:rPr>
              <w:t>To complete a risk assessment and safety planning to ensure your safety and that of others.  This will help us to provide you with tailored support that meets your needs.</w:t>
            </w:r>
          </w:p>
        </w:tc>
        <w:tc>
          <w:tcPr>
            <w:tcW w:w="2880" w:type="dxa"/>
            <w:tcBorders>
              <w:top w:val="single" w:sz="0" w:space="0" w:color="auto"/>
              <w:left w:val="single" w:sz="0" w:space="0" w:color="auto"/>
              <w:bottom w:val="single" w:sz="0" w:space="0" w:color="auto"/>
              <w:right w:val="single" w:sz="0" w:space="0" w:color="auto"/>
            </w:tcBorders>
          </w:tcPr>
          <w:p w14:paraId="443A8924" w14:textId="2CDCCFE3" w:rsidR="001F08F1" w:rsidRPr="00395AA0" w:rsidRDefault="001F08F1" w:rsidP="001F08F1">
            <w:pPr>
              <w:pStyle w:val="NoSpacing"/>
              <w:rPr>
                <w:rFonts w:eastAsia="Calibri" w:cs="Arial"/>
                <w:sz w:val="18"/>
                <w:szCs w:val="18"/>
              </w:rPr>
            </w:pPr>
            <w:r>
              <w:rPr>
                <w:rFonts w:eastAsia="Calibri" w:cs="Arial"/>
                <w:sz w:val="18"/>
                <w:szCs w:val="18"/>
              </w:rPr>
              <w:t>Seven years from when support has ended.</w:t>
            </w:r>
          </w:p>
        </w:tc>
      </w:tr>
      <w:tr w:rsidR="001F08F1" w:rsidRPr="00395AA0" w14:paraId="7969A9B1" w14:textId="77777777" w:rsidTr="00A53D01">
        <w:tc>
          <w:tcPr>
            <w:tcW w:w="4752" w:type="dxa"/>
            <w:tcBorders>
              <w:top w:val="single" w:sz="0" w:space="0" w:color="auto"/>
              <w:left w:val="single" w:sz="0" w:space="0" w:color="auto"/>
              <w:bottom w:val="single" w:sz="0" w:space="0" w:color="auto"/>
              <w:right w:val="single" w:sz="0" w:space="0" w:color="auto"/>
            </w:tcBorders>
          </w:tcPr>
          <w:p w14:paraId="0ECD8825" w14:textId="6FEB0BD2" w:rsidR="001F08F1" w:rsidRPr="00395AA0" w:rsidRDefault="001F08F1" w:rsidP="001F08F1">
            <w:pPr>
              <w:pStyle w:val="CommentText"/>
              <w:spacing w:after="0"/>
              <w:rPr>
                <w:sz w:val="18"/>
                <w:szCs w:val="18"/>
              </w:rPr>
            </w:pPr>
            <w:r w:rsidRPr="00395AA0">
              <w:rPr>
                <w:sz w:val="18"/>
                <w:szCs w:val="18"/>
              </w:rPr>
              <w:t>Information on referrals we have made to other agencies with your agreements</w:t>
            </w:r>
          </w:p>
        </w:tc>
        <w:tc>
          <w:tcPr>
            <w:tcW w:w="2880" w:type="dxa"/>
            <w:tcBorders>
              <w:top w:val="single" w:sz="0" w:space="0" w:color="auto"/>
              <w:left w:val="single" w:sz="0" w:space="0" w:color="auto"/>
              <w:bottom w:val="single" w:sz="0" w:space="0" w:color="auto"/>
              <w:right w:val="single" w:sz="0" w:space="0" w:color="auto"/>
            </w:tcBorders>
          </w:tcPr>
          <w:p w14:paraId="7DECA245" w14:textId="273159D2" w:rsidR="001F08F1" w:rsidRPr="00395AA0" w:rsidRDefault="001F08F1" w:rsidP="001F08F1">
            <w:pPr>
              <w:pStyle w:val="NoSpacing"/>
              <w:rPr>
                <w:rFonts w:eastAsia="Calibri" w:cs="Arial"/>
                <w:sz w:val="18"/>
                <w:szCs w:val="18"/>
              </w:rPr>
            </w:pPr>
            <w:r w:rsidRPr="00395AA0">
              <w:rPr>
                <w:rFonts w:eastAsia="Calibri" w:cs="Arial"/>
                <w:sz w:val="18"/>
                <w:szCs w:val="18"/>
              </w:rPr>
              <w:t>From you</w:t>
            </w:r>
          </w:p>
        </w:tc>
        <w:tc>
          <w:tcPr>
            <w:tcW w:w="3168" w:type="dxa"/>
            <w:tcBorders>
              <w:top w:val="single" w:sz="0" w:space="0" w:color="auto"/>
              <w:left w:val="single" w:sz="0" w:space="0" w:color="auto"/>
              <w:bottom w:val="single" w:sz="0" w:space="0" w:color="auto"/>
              <w:right w:val="single" w:sz="0" w:space="0" w:color="auto"/>
            </w:tcBorders>
          </w:tcPr>
          <w:p w14:paraId="28FC77F9" w14:textId="77777777" w:rsidR="001F08F1" w:rsidRPr="00395AA0" w:rsidRDefault="001F08F1" w:rsidP="001F08F1">
            <w:pPr>
              <w:pStyle w:val="NoSpacing"/>
              <w:rPr>
                <w:rFonts w:eastAsia="Calibri" w:cs="Arial"/>
                <w:sz w:val="18"/>
                <w:szCs w:val="18"/>
              </w:rPr>
            </w:pPr>
            <w:r w:rsidRPr="00395AA0">
              <w:rPr>
                <w:rFonts w:eastAsia="Calibri" w:cs="Arial"/>
                <w:sz w:val="18"/>
                <w:szCs w:val="18"/>
              </w:rPr>
              <w:t>Legitimate interest:</w:t>
            </w:r>
          </w:p>
          <w:p w14:paraId="7A1A1F0F" w14:textId="39236FA6" w:rsidR="001F08F1" w:rsidRPr="00395AA0" w:rsidRDefault="001F08F1" w:rsidP="001F08F1">
            <w:pPr>
              <w:pStyle w:val="NoSpacing"/>
              <w:rPr>
                <w:rFonts w:eastAsia="Calibri" w:cs="Arial"/>
                <w:sz w:val="18"/>
                <w:szCs w:val="18"/>
              </w:rPr>
            </w:pPr>
            <w:r w:rsidRPr="00395AA0">
              <w:rPr>
                <w:rFonts w:eastAsia="Calibri" w:cs="Arial"/>
                <w:sz w:val="18"/>
                <w:szCs w:val="18"/>
              </w:rPr>
              <w:t>To be able to provide you with tailored support that meets your needs.</w:t>
            </w:r>
          </w:p>
        </w:tc>
        <w:tc>
          <w:tcPr>
            <w:tcW w:w="2880" w:type="dxa"/>
            <w:tcBorders>
              <w:top w:val="single" w:sz="0" w:space="0" w:color="auto"/>
              <w:left w:val="single" w:sz="0" w:space="0" w:color="auto"/>
              <w:bottom w:val="single" w:sz="0" w:space="0" w:color="auto"/>
              <w:right w:val="single" w:sz="0" w:space="0" w:color="auto"/>
            </w:tcBorders>
          </w:tcPr>
          <w:p w14:paraId="5726752A" w14:textId="5DEF135C" w:rsidR="001F08F1" w:rsidRPr="00395AA0" w:rsidRDefault="001F08F1" w:rsidP="001F08F1">
            <w:pPr>
              <w:pStyle w:val="NoSpacing"/>
              <w:rPr>
                <w:rFonts w:eastAsia="Calibri" w:cs="Arial"/>
                <w:sz w:val="18"/>
                <w:szCs w:val="18"/>
              </w:rPr>
            </w:pPr>
            <w:r>
              <w:rPr>
                <w:rFonts w:eastAsia="Calibri" w:cs="Arial"/>
                <w:sz w:val="18"/>
                <w:szCs w:val="18"/>
              </w:rPr>
              <w:t>Seven years from when support has ended.</w:t>
            </w:r>
          </w:p>
        </w:tc>
      </w:tr>
      <w:tr w:rsidR="001F08F1" w:rsidRPr="00395AA0" w14:paraId="1CEBE0E9" w14:textId="77777777" w:rsidTr="00A53D01">
        <w:tc>
          <w:tcPr>
            <w:tcW w:w="4752" w:type="dxa"/>
            <w:tcBorders>
              <w:top w:val="single" w:sz="0" w:space="0" w:color="auto"/>
              <w:left w:val="single" w:sz="0" w:space="0" w:color="auto"/>
              <w:bottom w:val="single" w:sz="0" w:space="0" w:color="auto"/>
              <w:right w:val="single" w:sz="0" w:space="0" w:color="auto"/>
            </w:tcBorders>
          </w:tcPr>
          <w:p w14:paraId="74E39C22" w14:textId="20201C2B" w:rsidR="001F08F1" w:rsidRPr="00395AA0" w:rsidRDefault="001F08F1" w:rsidP="001F08F1">
            <w:pPr>
              <w:pStyle w:val="CommentText"/>
              <w:spacing w:after="0"/>
              <w:rPr>
                <w:sz w:val="18"/>
                <w:szCs w:val="18"/>
              </w:rPr>
            </w:pPr>
            <w:r w:rsidRPr="00395AA0">
              <w:rPr>
                <w:sz w:val="18"/>
                <w:szCs w:val="18"/>
              </w:rPr>
              <w:t>Information on your children (e.g. names, ages and whether they live with you)</w:t>
            </w:r>
          </w:p>
        </w:tc>
        <w:tc>
          <w:tcPr>
            <w:tcW w:w="2880" w:type="dxa"/>
            <w:tcBorders>
              <w:top w:val="single" w:sz="0" w:space="0" w:color="auto"/>
              <w:left w:val="single" w:sz="0" w:space="0" w:color="auto"/>
              <w:bottom w:val="single" w:sz="0" w:space="0" w:color="auto"/>
              <w:right w:val="single" w:sz="0" w:space="0" w:color="auto"/>
            </w:tcBorders>
          </w:tcPr>
          <w:p w14:paraId="5AE9C05B" w14:textId="63DEB2D9" w:rsidR="001F08F1" w:rsidRPr="00395AA0" w:rsidRDefault="001F08F1" w:rsidP="001F08F1">
            <w:pPr>
              <w:pStyle w:val="NoSpacing"/>
              <w:rPr>
                <w:rFonts w:eastAsia="Calibri" w:cs="Arial"/>
                <w:sz w:val="18"/>
                <w:szCs w:val="18"/>
              </w:rPr>
            </w:pPr>
            <w:r w:rsidRPr="00395AA0">
              <w:rPr>
                <w:rFonts w:eastAsia="Calibri" w:cs="Arial"/>
                <w:sz w:val="18"/>
                <w:szCs w:val="18"/>
              </w:rPr>
              <w:t>From you or other agencies (as detailed in Appendix 2)</w:t>
            </w:r>
          </w:p>
        </w:tc>
        <w:tc>
          <w:tcPr>
            <w:tcW w:w="3168" w:type="dxa"/>
            <w:tcBorders>
              <w:top w:val="single" w:sz="0" w:space="0" w:color="auto"/>
              <w:left w:val="single" w:sz="0" w:space="0" w:color="auto"/>
              <w:bottom w:val="single" w:sz="0" w:space="0" w:color="auto"/>
              <w:right w:val="single" w:sz="0" w:space="0" w:color="auto"/>
            </w:tcBorders>
          </w:tcPr>
          <w:p w14:paraId="71801C73" w14:textId="77777777" w:rsidR="001F08F1" w:rsidRPr="00395AA0" w:rsidRDefault="001F08F1" w:rsidP="001F08F1">
            <w:pPr>
              <w:pStyle w:val="NoSpacing"/>
              <w:rPr>
                <w:rFonts w:eastAsia="Calibri" w:cs="Arial"/>
                <w:sz w:val="18"/>
                <w:szCs w:val="18"/>
              </w:rPr>
            </w:pPr>
            <w:r w:rsidRPr="00395AA0">
              <w:rPr>
                <w:rFonts w:eastAsia="Calibri" w:cs="Arial"/>
                <w:sz w:val="18"/>
                <w:szCs w:val="18"/>
              </w:rPr>
              <w:t>Legitimate interest:</w:t>
            </w:r>
          </w:p>
          <w:p w14:paraId="54855493" w14:textId="4BC86146" w:rsidR="001F08F1" w:rsidRPr="00395AA0" w:rsidRDefault="001F08F1" w:rsidP="001F08F1">
            <w:pPr>
              <w:pStyle w:val="NoSpacing"/>
              <w:rPr>
                <w:rFonts w:eastAsia="Calibri" w:cs="Arial"/>
                <w:sz w:val="18"/>
                <w:szCs w:val="18"/>
              </w:rPr>
            </w:pPr>
            <w:r w:rsidRPr="00395AA0">
              <w:rPr>
                <w:rFonts w:eastAsia="Calibri" w:cs="Arial"/>
                <w:sz w:val="18"/>
                <w:szCs w:val="18"/>
              </w:rPr>
              <w:t>To complete a risk assessment and safety planning to ensure your safety and that of interest.  This will help us to provide you with tailored support that meets yours needs.</w:t>
            </w:r>
          </w:p>
        </w:tc>
        <w:tc>
          <w:tcPr>
            <w:tcW w:w="2880" w:type="dxa"/>
            <w:tcBorders>
              <w:top w:val="single" w:sz="0" w:space="0" w:color="auto"/>
              <w:left w:val="single" w:sz="0" w:space="0" w:color="auto"/>
              <w:bottom w:val="single" w:sz="0" w:space="0" w:color="auto"/>
              <w:right w:val="single" w:sz="0" w:space="0" w:color="auto"/>
            </w:tcBorders>
          </w:tcPr>
          <w:p w14:paraId="1A0A6C5D" w14:textId="526C699A" w:rsidR="001F08F1" w:rsidRPr="00395AA0" w:rsidRDefault="001F08F1" w:rsidP="001F08F1">
            <w:pPr>
              <w:pStyle w:val="NoSpacing"/>
              <w:rPr>
                <w:rFonts w:eastAsia="Calibri" w:cs="Arial"/>
                <w:sz w:val="18"/>
                <w:szCs w:val="18"/>
              </w:rPr>
            </w:pPr>
            <w:r>
              <w:rPr>
                <w:rFonts w:eastAsia="Calibri" w:cs="Arial"/>
                <w:sz w:val="18"/>
                <w:szCs w:val="18"/>
              </w:rPr>
              <w:t>Seven years from when support has ended.</w:t>
            </w:r>
          </w:p>
        </w:tc>
      </w:tr>
      <w:tr w:rsidR="001F08F1" w:rsidRPr="00395AA0" w14:paraId="0738C15E" w14:textId="77777777" w:rsidTr="00A53D01">
        <w:tc>
          <w:tcPr>
            <w:tcW w:w="4752" w:type="dxa"/>
            <w:tcBorders>
              <w:top w:val="single" w:sz="0" w:space="0" w:color="auto"/>
              <w:left w:val="single" w:sz="0" w:space="0" w:color="auto"/>
              <w:bottom w:val="single" w:sz="0" w:space="0" w:color="auto"/>
              <w:right w:val="single" w:sz="0" w:space="0" w:color="auto"/>
            </w:tcBorders>
          </w:tcPr>
          <w:p w14:paraId="459B4F61" w14:textId="275EEB92" w:rsidR="001F08F1" w:rsidRPr="00395AA0" w:rsidRDefault="001F08F1" w:rsidP="001F08F1">
            <w:pPr>
              <w:pStyle w:val="CommentText"/>
              <w:spacing w:after="0"/>
              <w:rPr>
                <w:sz w:val="18"/>
                <w:szCs w:val="18"/>
              </w:rPr>
            </w:pPr>
            <w:r w:rsidRPr="00395AA0">
              <w:rPr>
                <w:sz w:val="18"/>
                <w:szCs w:val="18"/>
              </w:rPr>
              <w:t>Court and trial information (e.g. trail dates and outcomes)</w:t>
            </w:r>
          </w:p>
        </w:tc>
        <w:tc>
          <w:tcPr>
            <w:tcW w:w="2880" w:type="dxa"/>
            <w:tcBorders>
              <w:top w:val="single" w:sz="0" w:space="0" w:color="auto"/>
              <w:left w:val="single" w:sz="0" w:space="0" w:color="auto"/>
              <w:bottom w:val="single" w:sz="0" w:space="0" w:color="auto"/>
              <w:right w:val="single" w:sz="0" w:space="0" w:color="auto"/>
            </w:tcBorders>
          </w:tcPr>
          <w:p w14:paraId="724118D9" w14:textId="67EE07DA" w:rsidR="001F08F1" w:rsidRPr="00395AA0" w:rsidRDefault="001F08F1" w:rsidP="001F08F1">
            <w:pPr>
              <w:pStyle w:val="NoSpacing"/>
              <w:rPr>
                <w:rFonts w:eastAsia="Calibri" w:cs="Arial"/>
                <w:sz w:val="18"/>
                <w:szCs w:val="18"/>
              </w:rPr>
            </w:pPr>
            <w:r w:rsidRPr="00395AA0">
              <w:rPr>
                <w:rFonts w:eastAsia="Calibri" w:cs="Arial"/>
                <w:sz w:val="18"/>
                <w:szCs w:val="18"/>
              </w:rPr>
              <w:t>From you or other agencies (as detailed in Appendix 2)</w:t>
            </w:r>
          </w:p>
        </w:tc>
        <w:tc>
          <w:tcPr>
            <w:tcW w:w="3168" w:type="dxa"/>
            <w:tcBorders>
              <w:top w:val="single" w:sz="0" w:space="0" w:color="auto"/>
              <w:left w:val="single" w:sz="0" w:space="0" w:color="auto"/>
              <w:bottom w:val="single" w:sz="0" w:space="0" w:color="auto"/>
              <w:right w:val="single" w:sz="0" w:space="0" w:color="auto"/>
            </w:tcBorders>
          </w:tcPr>
          <w:p w14:paraId="31B01521" w14:textId="77777777" w:rsidR="001F08F1" w:rsidRPr="00395AA0" w:rsidRDefault="001F08F1" w:rsidP="001F08F1">
            <w:pPr>
              <w:pStyle w:val="NoSpacing"/>
              <w:rPr>
                <w:rFonts w:eastAsia="Calibri" w:cs="Arial"/>
                <w:sz w:val="18"/>
                <w:szCs w:val="18"/>
              </w:rPr>
            </w:pPr>
            <w:r w:rsidRPr="00395AA0">
              <w:rPr>
                <w:rFonts w:eastAsia="Calibri" w:cs="Arial"/>
                <w:sz w:val="18"/>
                <w:szCs w:val="18"/>
              </w:rPr>
              <w:t>Legitimate interest:</w:t>
            </w:r>
          </w:p>
          <w:p w14:paraId="46632A27" w14:textId="4352E981" w:rsidR="001F08F1" w:rsidRPr="00395AA0" w:rsidRDefault="001F08F1" w:rsidP="001F08F1">
            <w:pPr>
              <w:pStyle w:val="NoSpacing"/>
              <w:rPr>
                <w:rFonts w:eastAsia="Calibri" w:cs="Arial"/>
                <w:sz w:val="18"/>
                <w:szCs w:val="18"/>
              </w:rPr>
            </w:pPr>
            <w:r w:rsidRPr="00395AA0">
              <w:rPr>
                <w:rFonts w:eastAsia="Calibri" w:cs="Arial"/>
                <w:sz w:val="18"/>
                <w:szCs w:val="18"/>
              </w:rPr>
              <w:t>To be able to support you through the court process at relevant stages and keep you up-to-date with proceedings.</w:t>
            </w:r>
          </w:p>
        </w:tc>
        <w:tc>
          <w:tcPr>
            <w:tcW w:w="2880" w:type="dxa"/>
            <w:tcBorders>
              <w:top w:val="single" w:sz="0" w:space="0" w:color="auto"/>
              <w:left w:val="single" w:sz="0" w:space="0" w:color="auto"/>
              <w:bottom w:val="single" w:sz="0" w:space="0" w:color="auto"/>
              <w:right w:val="single" w:sz="0" w:space="0" w:color="auto"/>
            </w:tcBorders>
          </w:tcPr>
          <w:p w14:paraId="6554F49B" w14:textId="40E8A3CC" w:rsidR="001F08F1" w:rsidRPr="00395AA0" w:rsidRDefault="001F08F1" w:rsidP="001F08F1">
            <w:pPr>
              <w:pStyle w:val="NoSpacing"/>
              <w:rPr>
                <w:rFonts w:eastAsia="Calibri" w:cs="Arial"/>
                <w:sz w:val="18"/>
                <w:szCs w:val="18"/>
              </w:rPr>
            </w:pPr>
            <w:r>
              <w:rPr>
                <w:rFonts w:eastAsia="Calibri" w:cs="Arial"/>
                <w:sz w:val="18"/>
                <w:szCs w:val="18"/>
              </w:rPr>
              <w:t>Seven years from when support has ended.</w:t>
            </w:r>
          </w:p>
        </w:tc>
      </w:tr>
    </w:tbl>
    <w:p w14:paraId="08F57F9F" w14:textId="4B277226" w:rsidR="00E8549B" w:rsidRPr="00395AA0" w:rsidRDefault="00E8549B" w:rsidP="008A5E8B">
      <w:pPr>
        <w:pStyle w:val="NoSpacing"/>
        <w:jc w:val="center"/>
        <w:rPr>
          <w:rFonts w:cs="Arial"/>
          <w:sz w:val="28"/>
          <w:szCs w:val="28"/>
          <w:lang w:eastAsia="en-GB"/>
        </w:rPr>
      </w:pPr>
    </w:p>
    <w:p w14:paraId="13FF83C2" w14:textId="77777777" w:rsidR="00E769BA" w:rsidRPr="00395AA0" w:rsidRDefault="00E769BA">
      <w:pPr>
        <w:rPr>
          <w:rFonts w:cs="Arial"/>
          <w:sz w:val="28"/>
          <w:szCs w:val="28"/>
          <w:lang w:eastAsia="en-GB"/>
        </w:rPr>
      </w:pPr>
      <w:r w:rsidRPr="00395AA0">
        <w:rPr>
          <w:rFonts w:cs="Arial"/>
          <w:sz w:val="28"/>
          <w:szCs w:val="28"/>
          <w:lang w:eastAsia="en-GB"/>
        </w:rPr>
        <w:br w:type="page"/>
      </w:r>
    </w:p>
    <w:p w14:paraId="1AFD0177" w14:textId="77777777" w:rsidR="00395AA0" w:rsidRPr="00395AA0" w:rsidRDefault="00395AA0" w:rsidP="008A5E8B">
      <w:pPr>
        <w:pStyle w:val="NoSpacing"/>
        <w:jc w:val="center"/>
        <w:rPr>
          <w:rFonts w:cs="Arial"/>
          <w:sz w:val="28"/>
          <w:szCs w:val="28"/>
          <w:lang w:eastAsia="en-GB"/>
        </w:rPr>
        <w:sectPr w:rsidR="00395AA0" w:rsidRPr="00395AA0" w:rsidSect="00E769BA">
          <w:footerReference w:type="default" r:id="rId8"/>
          <w:footerReference w:type="first" r:id="rId9"/>
          <w:pgSz w:w="16840" w:h="11900" w:orient="landscape"/>
          <w:pgMar w:top="1008" w:right="1440" w:bottom="1008" w:left="1440" w:header="720" w:footer="567" w:gutter="0"/>
          <w:cols w:space="720"/>
          <w:titlePg/>
          <w:docGrid w:linePitch="360"/>
        </w:sectPr>
      </w:pPr>
    </w:p>
    <w:p w14:paraId="4D2DAFA2" w14:textId="57512280" w:rsidR="00445573" w:rsidRPr="00395AA0" w:rsidRDefault="00395AA0" w:rsidP="00395AA0">
      <w:pPr>
        <w:pStyle w:val="NoSpacing"/>
        <w:jc w:val="right"/>
        <w:rPr>
          <w:rFonts w:cs="Arial"/>
          <w:b/>
          <w:sz w:val="28"/>
          <w:szCs w:val="28"/>
          <w:lang w:eastAsia="en-GB"/>
        </w:rPr>
      </w:pPr>
      <w:r w:rsidRPr="00395AA0">
        <w:rPr>
          <w:rFonts w:cs="Arial"/>
          <w:b/>
          <w:sz w:val="28"/>
          <w:szCs w:val="28"/>
          <w:lang w:eastAsia="en-GB"/>
        </w:rPr>
        <w:lastRenderedPageBreak/>
        <w:t>Appendix 2</w:t>
      </w:r>
    </w:p>
    <w:p w14:paraId="3AC5F4E7" w14:textId="77777777" w:rsidR="00395AA0" w:rsidRPr="00395AA0" w:rsidRDefault="00395AA0" w:rsidP="00395AA0">
      <w:pPr>
        <w:pStyle w:val="NoSpacing"/>
        <w:jc w:val="right"/>
        <w:rPr>
          <w:rFonts w:cs="Arial"/>
          <w:b/>
          <w:sz w:val="28"/>
          <w:szCs w:val="28"/>
          <w:lang w:eastAsia="en-GB"/>
        </w:rPr>
      </w:pPr>
    </w:p>
    <w:p w14:paraId="5EA56782" w14:textId="0A80CC5B" w:rsidR="00395AA0" w:rsidRPr="00395AA0" w:rsidRDefault="00395AA0" w:rsidP="00395AA0">
      <w:pPr>
        <w:pStyle w:val="NoSpacing"/>
        <w:jc w:val="center"/>
        <w:rPr>
          <w:rFonts w:cs="Arial"/>
          <w:b/>
          <w:sz w:val="28"/>
          <w:szCs w:val="28"/>
          <w:lang w:eastAsia="en-GB"/>
        </w:rPr>
      </w:pPr>
      <w:r w:rsidRPr="00395AA0">
        <w:rPr>
          <w:rFonts w:cs="Arial"/>
          <w:b/>
          <w:sz w:val="28"/>
          <w:szCs w:val="28"/>
          <w:lang w:eastAsia="en-GB"/>
        </w:rPr>
        <w:t>Who we may share your information with</w:t>
      </w:r>
    </w:p>
    <w:p w14:paraId="71FC20A8" w14:textId="77777777" w:rsidR="00445573" w:rsidRDefault="00445573" w:rsidP="00253495">
      <w:pPr>
        <w:pStyle w:val="NoSpacing"/>
        <w:rPr>
          <w:rFonts w:eastAsia="Calibri" w:cs="Arial"/>
          <w:b/>
          <w:sz w:val="24"/>
          <w:szCs w:val="24"/>
        </w:rPr>
      </w:pPr>
    </w:p>
    <w:p w14:paraId="61AB1D66" w14:textId="77777777" w:rsidR="00395AA0" w:rsidRDefault="00395AA0" w:rsidP="00253495">
      <w:pPr>
        <w:pStyle w:val="NoSpacing"/>
        <w:rPr>
          <w:rFonts w:eastAsia="Calibri" w:cs="Arial"/>
          <w:b/>
          <w:sz w:val="24"/>
          <w:szCs w:val="24"/>
        </w:rPr>
      </w:pPr>
    </w:p>
    <w:p w14:paraId="7C93B33C" w14:textId="2570D7D1" w:rsidR="00395AA0" w:rsidRDefault="00395AA0" w:rsidP="00253495">
      <w:pPr>
        <w:pStyle w:val="NoSpacing"/>
        <w:rPr>
          <w:rFonts w:eastAsia="Calibri" w:cs="Arial"/>
          <w:sz w:val="24"/>
          <w:szCs w:val="24"/>
        </w:rPr>
      </w:pPr>
      <w:r>
        <w:rPr>
          <w:rFonts w:eastAsia="Calibri" w:cs="Arial"/>
          <w:sz w:val="24"/>
          <w:szCs w:val="24"/>
        </w:rPr>
        <w:t>Agencies, organisations and other third parties that we may need to share information with (to ensure we meet your best interests and support you the best we can) including but may not be restrict to:</w:t>
      </w:r>
    </w:p>
    <w:p w14:paraId="751442B7" w14:textId="77777777" w:rsidR="00395AA0" w:rsidRDefault="00395AA0" w:rsidP="00395AA0">
      <w:pPr>
        <w:pStyle w:val="NoSpacing"/>
        <w:ind w:left="720"/>
        <w:rPr>
          <w:rFonts w:eastAsia="Calibri" w:cs="Arial"/>
          <w:sz w:val="24"/>
          <w:szCs w:val="24"/>
        </w:rPr>
      </w:pPr>
    </w:p>
    <w:p w14:paraId="3CBF4B83" w14:textId="77777777" w:rsidR="00395AA0" w:rsidRDefault="00395AA0" w:rsidP="00395AA0">
      <w:pPr>
        <w:pStyle w:val="NoSpacing"/>
        <w:ind w:left="720"/>
        <w:rPr>
          <w:rFonts w:eastAsia="Calibri" w:cs="Arial"/>
          <w:sz w:val="24"/>
          <w:szCs w:val="24"/>
        </w:rPr>
      </w:pPr>
    </w:p>
    <w:p w14:paraId="11C0A90C" w14:textId="03C078A2" w:rsidR="00395AA0" w:rsidRDefault="00395AA0" w:rsidP="00541E1F">
      <w:pPr>
        <w:pStyle w:val="NoSpacing"/>
        <w:numPr>
          <w:ilvl w:val="0"/>
          <w:numId w:val="7"/>
        </w:numPr>
        <w:rPr>
          <w:rFonts w:eastAsia="Calibri" w:cs="Arial"/>
          <w:sz w:val="24"/>
          <w:szCs w:val="24"/>
        </w:rPr>
      </w:pPr>
      <w:r>
        <w:rPr>
          <w:rFonts w:eastAsia="Calibri" w:cs="Arial"/>
          <w:sz w:val="24"/>
          <w:szCs w:val="24"/>
        </w:rPr>
        <w:t>Other Women’s Aid groups</w:t>
      </w:r>
    </w:p>
    <w:p w14:paraId="6D297B0B" w14:textId="09793B45" w:rsidR="00395AA0" w:rsidRDefault="00395AA0" w:rsidP="00541E1F">
      <w:pPr>
        <w:pStyle w:val="NoSpacing"/>
        <w:numPr>
          <w:ilvl w:val="0"/>
          <w:numId w:val="7"/>
        </w:numPr>
        <w:rPr>
          <w:rFonts w:eastAsia="Calibri" w:cs="Arial"/>
          <w:sz w:val="24"/>
          <w:szCs w:val="24"/>
        </w:rPr>
      </w:pPr>
      <w:r>
        <w:rPr>
          <w:rFonts w:eastAsia="Calibri" w:cs="Arial"/>
          <w:sz w:val="24"/>
          <w:szCs w:val="24"/>
        </w:rPr>
        <w:t>Health (Health Visitor, GP, Psychologist, Psychiatrist, Mental Health Services, CPN)</w:t>
      </w:r>
    </w:p>
    <w:p w14:paraId="7965B7C6" w14:textId="194B7158" w:rsidR="00395AA0" w:rsidRDefault="00395AA0" w:rsidP="00541E1F">
      <w:pPr>
        <w:pStyle w:val="NoSpacing"/>
        <w:numPr>
          <w:ilvl w:val="0"/>
          <w:numId w:val="7"/>
        </w:numPr>
        <w:rPr>
          <w:rFonts w:eastAsia="Calibri" w:cs="Arial"/>
          <w:sz w:val="24"/>
          <w:szCs w:val="24"/>
        </w:rPr>
      </w:pPr>
      <w:r>
        <w:rPr>
          <w:rFonts w:eastAsia="Calibri" w:cs="Arial"/>
          <w:sz w:val="24"/>
          <w:szCs w:val="24"/>
        </w:rPr>
        <w:t>North Lanarkshire Council and other local authorities (Housing, Social Work Children and Families, Social Work Adult Services, Social Work Criminal Justice)</w:t>
      </w:r>
    </w:p>
    <w:p w14:paraId="3FBEE45C" w14:textId="2B63FA1E" w:rsidR="00395AA0" w:rsidRDefault="00395AA0" w:rsidP="00541E1F">
      <w:pPr>
        <w:pStyle w:val="NoSpacing"/>
        <w:numPr>
          <w:ilvl w:val="0"/>
          <w:numId w:val="7"/>
        </w:numPr>
        <w:rPr>
          <w:rFonts w:eastAsia="Calibri" w:cs="Arial"/>
          <w:sz w:val="24"/>
          <w:szCs w:val="24"/>
        </w:rPr>
      </w:pPr>
      <w:r>
        <w:rPr>
          <w:rFonts w:eastAsia="Calibri" w:cs="Arial"/>
          <w:sz w:val="24"/>
          <w:szCs w:val="24"/>
        </w:rPr>
        <w:t>Police Scotland</w:t>
      </w:r>
    </w:p>
    <w:p w14:paraId="7E48013A" w14:textId="30D1C1A8" w:rsidR="00395AA0" w:rsidRDefault="00395AA0" w:rsidP="00541E1F">
      <w:pPr>
        <w:pStyle w:val="NoSpacing"/>
        <w:numPr>
          <w:ilvl w:val="0"/>
          <w:numId w:val="7"/>
        </w:numPr>
        <w:rPr>
          <w:rFonts w:eastAsia="Calibri" w:cs="Arial"/>
          <w:sz w:val="24"/>
          <w:szCs w:val="24"/>
        </w:rPr>
      </w:pPr>
      <w:r>
        <w:rPr>
          <w:rFonts w:eastAsia="Calibri" w:cs="Arial"/>
          <w:sz w:val="24"/>
          <w:szCs w:val="24"/>
        </w:rPr>
        <w:t xml:space="preserve">MARAC </w:t>
      </w:r>
      <w:r w:rsidR="00541E1F">
        <w:rPr>
          <w:rFonts w:eastAsia="Calibri" w:cs="Arial"/>
          <w:sz w:val="24"/>
          <w:szCs w:val="24"/>
        </w:rPr>
        <w:t>–</w:t>
      </w:r>
      <w:r>
        <w:rPr>
          <w:rFonts w:eastAsia="Calibri" w:cs="Arial"/>
          <w:sz w:val="24"/>
          <w:szCs w:val="24"/>
        </w:rPr>
        <w:t xml:space="preserve"> </w:t>
      </w:r>
      <w:r w:rsidR="00541E1F">
        <w:rPr>
          <w:rFonts w:eastAsia="Calibri" w:cs="Arial"/>
          <w:sz w:val="24"/>
          <w:szCs w:val="24"/>
        </w:rPr>
        <w:t xml:space="preserve">this is a multi-agency meeting made up of key agencies that share information they all have about you, they share the information to try and make sure you are not risk of harm.  The agencies that typically attend are Women’s Aid, </w:t>
      </w:r>
      <w:r w:rsidR="001F08F1">
        <w:rPr>
          <w:rFonts w:eastAsia="Calibri" w:cs="Arial"/>
          <w:sz w:val="24"/>
          <w:szCs w:val="24"/>
        </w:rPr>
        <w:t>Police, Housing, Social Work, Education.  O</w:t>
      </w:r>
      <w:r w:rsidR="00541E1F">
        <w:rPr>
          <w:rFonts w:eastAsia="Calibri" w:cs="Arial"/>
          <w:sz w:val="24"/>
          <w:szCs w:val="24"/>
        </w:rPr>
        <w:t>ther agencies may attend as appropriate.</w:t>
      </w:r>
    </w:p>
    <w:p w14:paraId="7921FE27" w14:textId="79B2EB93" w:rsidR="00541E1F" w:rsidRDefault="00541E1F" w:rsidP="00541E1F">
      <w:pPr>
        <w:pStyle w:val="NoSpacing"/>
        <w:numPr>
          <w:ilvl w:val="0"/>
          <w:numId w:val="7"/>
        </w:numPr>
        <w:rPr>
          <w:rFonts w:eastAsia="Calibri" w:cs="Arial"/>
          <w:sz w:val="24"/>
          <w:szCs w:val="24"/>
        </w:rPr>
      </w:pPr>
      <w:r>
        <w:rPr>
          <w:rFonts w:eastAsia="Calibri" w:cs="Arial"/>
          <w:sz w:val="24"/>
          <w:szCs w:val="24"/>
        </w:rPr>
        <w:t>Department for Work and Pensions</w:t>
      </w:r>
    </w:p>
    <w:p w14:paraId="54B332DB" w14:textId="214ED799" w:rsidR="00541E1F" w:rsidRDefault="00541E1F" w:rsidP="00541E1F">
      <w:pPr>
        <w:pStyle w:val="NoSpacing"/>
        <w:numPr>
          <w:ilvl w:val="0"/>
          <w:numId w:val="7"/>
        </w:numPr>
        <w:rPr>
          <w:rFonts w:eastAsia="Calibri" w:cs="Arial"/>
          <w:sz w:val="24"/>
          <w:szCs w:val="24"/>
        </w:rPr>
      </w:pPr>
      <w:r>
        <w:rPr>
          <w:rFonts w:eastAsia="Calibri" w:cs="Arial"/>
          <w:sz w:val="24"/>
          <w:szCs w:val="24"/>
        </w:rPr>
        <w:t>Rape and Sexual Assault centre</w:t>
      </w:r>
    </w:p>
    <w:p w14:paraId="0433C8BF" w14:textId="1170BDBC" w:rsidR="00541E1F" w:rsidRDefault="00541E1F" w:rsidP="00541E1F">
      <w:pPr>
        <w:pStyle w:val="NoSpacing"/>
        <w:numPr>
          <w:ilvl w:val="0"/>
          <w:numId w:val="7"/>
        </w:numPr>
        <w:rPr>
          <w:rFonts w:eastAsia="Calibri" w:cs="Arial"/>
          <w:sz w:val="24"/>
          <w:szCs w:val="24"/>
        </w:rPr>
      </w:pPr>
      <w:r>
        <w:rPr>
          <w:rFonts w:eastAsia="Calibri" w:cs="Arial"/>
          <w:sz w:val="24"/>
          <w:szCs w:val="24"/>
        </w:rPr>
        <w:t>Addiction Services</w:t>
      </w:r>
    </w:p>
    <w:p w14:paraId="2D2B8434" w14:textId="74E47B18" w:rsidR="00541E1F" w:rsidRDefault="00541E1F" w:rsidP="00541E1F">
      <w:pPr>
        <w:pStyle w:val="NoSpacing"/>
        <w:numPr>
          <w:ilvl w:val="0"/>
          <w:numId w:val="7"/>
        </w:numPr>
        <w:rPr>
          <w:rFonts w:eastAsia="Calibri" w:cs="Arial"/>
          <w:sz w:val="24"/>
          <w:szCs w:val="24"/>
        </w:rPr>
      </w:pPr>
      <w:r>
        <w:rPr>
          <w:rFonts w:eastAsia="Calibri" w:cs="Arial"/>
          <w:sz w:val="24"/>
          <w:szCs w:val="24"/>
        </w:rPr>
        <w:t>Clothes Bank</w:t>
      </w:r>
    </w:p>
    <w:p w14:paraId="13EFE302" w14:textId="23510B05" w:rsidR="00541E1F" w:rsidRDefault="00541E1F" w:rsidP="00541E1F">
      <w:pPr>
        <w:pStyle w:val="NoSpacing"/>
        <w:numPr>
          <w:ilvl w:val="0"/>
          <w:numId w:val="7"/>
        </w:numPr>
        <w:rPr>
          <w:rFonts w:eastAsia="Calibri" w:cs="Arial"/>
          <w:sz w:val="24"/>
          <w:szCs w:val="24"/>
        </w:rPr>
      </w:pPr>
      <w:r>
        <w:rPr>
          <w:rFonts w:eastAsia="Calibri" w:cs="Arial"/>
          <w:sz w:val="24"/>
          <w:szCs w:val="24"/>
        </w:rPr>
        <w:t>The Foodbank</w:t>
      </w:r>
    </w:p>
    <w:p w14:paraId="5931197C" w14:textId="77777777" w:rsidR="00445573" w:rsidRPr="00395AA0" w:rsidRDefault="00445573" w:rsidP="00253495">
      <w:pPr>
        <w:pStyle w:val="NoSpacing"/>
        <w:rPr>
          <w:rFonts w:eastAsia="Calibri" w:cs="Arial"/>
          <w:color w:val="000000"/>
          <w:sz w:val="24"/>
          <w:szCs w:val="24"/>
          <w14:ligatures w14:val="standard"/>
        </w:rPr>
      </w:pPr>
    </w:p>
    <w:p w14:paraId="4BAB816A" w14:textId="77777777" w:rsidR="0074495F" w:rsidRPr="00395AA0" w:rsidRDefault="00F075C6" w:rsidP="00253495">
      <w:pPr>
        <w:pStyle w:val="NoSpacing"/>
        <w:rPr>
          <w:rFonts w:cs="Arial"/>
          <w:sz w:val="24"/>
          <w:szCs w:val="24"/>
        </w:rPr>
      </w:pPr>
    </w:p>
    <w:sectPr w:rsidR="0074495F" w:rsidRPr="00395AA0" w:rsidSect="00395AA0">
      <w:pgSz w:w="11900" w:h="16840"/>
      <w:pgMar w:top="1440" w:right="1008" w:bottom="1440" w:left="1008" w:header="720"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FB9C8" w14:textId="77777777" w:rsidR="00F075C6" w:rsidRDefault="00F075C6" w:rsidP="002E1C14">
      <w:pPr>
        <w:spacing w:after="0" w:line="240" w:lineRule="auto"/>
      </w:pPr>
      <w:r>
        <w:separator/>
      </w:r>
    </w:p>
  </w:endnote>
  <w:endnote w:type="continuationSeparator" w:id="0">
    <w:p w14:paraId="7759D2B3" w14:textId="77777777" w:rsidR="00F075C6" w:rsidRDefault="00F075C6" w:rsidP="002E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498223"/>
      <w:docPartObj>
        <w:docPartGallery w:val="Page Numbers (Bottom of Page)"/>
        <w:docPartUnique/>
      </w:docPartObj>
    </w:sdtPr>
    <w:sdtEndPr>
      <w:rPr>
        <w:noProof/>
      </w:rPr>
    </w:sdtEndPr>
    <w:sdtContent>
      <w:p w14:paraId="3C562A25" w14:textId="20BAB550" w:rsidR="00533BAF" w:rsidRDefault="00533BAF">
        <w:pPr>
          <w:pStyle w:val="Footer"/>
          <w:jc w:val="right"/>
        </w:pPr>
        <w:r>
          <w:fldChar w:fldCharType="begin"/>
        </w:r>
        <w:r>
          <w:instrText xml:space="preserve"> PAGE   \* MERGEFORMAT </w:instrText>
        </w:r>
        <w:r>
          <w:fldChar w:fldCharType="separate"/>
        </w:r>
        <w:r w:rsidR="003E2343">
          <w:rPr>
            <w:noProof/>
          </w:rPr>
          <w:t>5</w:t>
        </w:r>
        <w:r>
          <w:rPr>
            <w:noProof/>
          </w:rPr>
          <w:fldChar w:fldCharType="end"/>
        </w:r>
      </w:p>
    </w:sdtContent>
  </w:sdt>
  <w:p w14:paraId="509BA4E2" w14:textId="77777777" w:rsidR="00533BAF" w:rsidRDefault="00533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490578"/>
      <w:docPartObj>
        <w:docPartGallery w:val="Page Numbers (Bottom of Page)"/>
        <w:docPartUnique/>
      </w:docPartObj>
    </w:sdtPr>
    <w:sdtEndPr>
      <w:rPr>
        <w:noProof/>
      </w:rPr>
    </w:sdtEndPr>
    <w:sdtContent>
      <w:p w14:paraId="7875CFE7" w14:textId="349A73FA" w:rsidR="0087700B" w:rsidRDefault="0087700B">
        <w:pPr>
          <w:pStyle w:val="Footer"/>
          <w:jc w:val="right"/>
        </w:pPr>
        <w:r>
          <w:fldChar w:fldCharType="begin"/>
        </w:r>
        <w:r>
          <w:instrText xml:space="preserve"> PAGE   \* MERGEFORMAT </w:instrText>
        </w:r>
        <w:r>
          <w:fldChar w:fldCharType="separate"/>
        </w:r>
        <w:r w:rsidR="003E2343">
          <w:rPr>
            <w:noProof/>
          </w:rPr>
          <w:t>6</w:t>
        </w:r>
        <w:r>
          <w:rPr>
            <w:noProof/>
          </w:rPr>
          <w:fldChar w:fldCharType="end"/>
        </w:r>
      </w:p>
    </w:sdtContent>
  </w:sdt>
  <w:p w14:paraId="5AB5B997" w14:textId="77777777" w:rsidR="0087700B" w:rsidRDefault="00877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E0AB1" w14:textId="77777777" w:rsidR="00F075C6" w:rsidRDefault="00F075C6" w:rsidP="002E1C14">
      <w:pPr>
        <w:spacing w:after="0" w:line="240" w:lineRule="auto"/>
      </w:pPr>
      <w:r>
        <w:separator/>
      </w:r>
    </w:p>
  </w:footnote>
  <w:footnote w:type="continuationSeparator" w:id="0">
    <w:p w14:paraId="78EEAD93" w14:textId="77777777" w:rsidR="00F075C6" w:rsidRDefault="00F075C6" w:rsidP="002E1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C1C4"/>
    <w:multiLevelType w:val="hybridMultilevel"/>
    <w:tmpl w:val="00000000"/>
    <w:lvl w:ilvl="0" w:tplc="FFFFFFFF">
      <w:numFmt w:val="bullet"/>
      <w:lvlText w:val="•"/>
      <w:lvlJc w:val="left"/>
      <w:pPr>
        <w:tabs>
          <w:tab w:val="num" w:pos="720"/>
        </w:tabs>
        <w:ind w:left="720" w:hanging="360"/>
      </w:pPr>
    </w:lvl>
    <w:lvl w:ilvl="1" w:tplc="FFFFFFFF">
      <w:numFmt w:val="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25501860"/>
    <w:multiLevelType w:val="hybridMultilevel"/>
    <w:tmpl w:val="909C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15E0B"/>
    <w:multiLevelType w:val="hybridMultilevel"/>
    <w:tmpl w:val="282EF9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177F76"/>
    <w:multiLevelType w:val="hybridMultilevel"/>
    <w:tmpl w:val="71BC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89AF9"/>
    <w:multiLevelType w:val="multilevel"/>
    <w:tmpl w:val="00000000"/>
    <w:lvl w:ilvl="0">
      <w:start w:val="1"/>
      <w:numFmt w:val="decimal"/>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5" w15:restartNumberingAfterBreak="0">
    <w:nsid w:val="67BA0F7B"/>
    <w:multiLevelType w:val="hybridMultilevel"/>
    <w:tmpl w:val="6DF61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4A2DDE"/>
    <w:multiLevelType w:val="hybridMultilevel"/>
    <w:tmpl w:val="9BBC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573"/>
    <w:rsid w:val="00001398"/>
    <w:rsid w:val="00013D61"/>
    <w:rsid w:val="00022B97"/>
    <w:rsid w:val="0003598C"/>
    <w:rsid w:val="00057FE6"/>
    <w:rsid w:val="000644FC"/>
    <w:rsid w:val="00071417"/>
    <w:rsid w:val="000A5A8E"/>
    <w:rsid w:val="000B59FD"/>
    <w:rsid w:val="000B7BB7"/>
    <w:rsid w:val="00112B85"/>
    <w:rsid w:val="00113279"/>
    <w:rsid w:val="00126B62"/>
    <w:rsid w:val="001538B5"/>
    <w:rsid w:val="00190EEA"/>
    <w:rsid w:val="00193039"/>
    <w:rsid w:val="001B4F83"/>
    <w:rsid w:val="001D6F36"/>
    <w:rsid w:val="001D76CD"/>
    <w:rsid w:val="001F08F1"/>
    <w:rsid w:val="001F623F"/>
    <w:rsid w:val="00210066"/>
    <w:rsid w:val="002367EC"/>
    <w:rsid w:val="00253495"/>
    <w:rsid w:val="002561BB"/>
    <w:rsid w:val="002A256D"/>
    <w:rsid w:val="002E1C14"/>
    <w:rsid w:val="00304CF8"/>
    <w:rsid w:val="0037282F"/>
    <w:rsid w:val="0038660C"/>
    <w:rsid w:val="00395772"/>
    <w:rsid w:val="00395AA0"/>
    <w:rsid w:val="003A0035"/>
    <w:rsid w:val="003A4181"/>
    <w:rsid w:val="003E0FB0"/>
    <w:rsid w:val="003E2343"/>
    <w:rsid w:val="003F012C"/>
    <w:rsid w:val="0041325A"/>
    <w:rsid w:val="00445573"/>
    <w:rsid w:val="00476114"/>
    <w:rsid w:val="00533BAF"/>
    <w:rsid w:val="00537C32"/>
    <w:rsid w:val="00541E1F"/>
    <w:rsid w:val="00546E54"/>
    <w:rsid w:val="00583486"/>
    <w:rsid w:val="005920F6"/>
    <w:rsid w:val="005D77A1"/>
    <w:rsid w:val="005E5233"/>
    <w:rsid w:val="00601AAF"/>
    <w:rsid w:val="00625A42"/>
    <w:rsid w:val="00631BFA"/>
    <w:rsid w:val="00633E7E"/>
    <w:rsid w:val="00656FB9"/>
    <w:rsid w:val="006960F5"/>
    <w:rsid w:val="006973F9"/>
    <w:rsid w:val="006A2426"/>
    <w:rsid w:val="006D0913"/>
    <w:rsid w:val="006D15DE"/>
    <w:rsid w:val="006E291B"/>
    <w:rsid w:val="007057B3"/>
    <w:rsid w:val="00750DD4"/>
    <w:rsid w:val="00756B0C"/>
    <w:rsid w:val="007722AC"/>
    <w:rsid w:val="007B0CCE"/>
    <w:rsid w:val="007D78C1"/>
    <w:rsid w:val="007E5F1E"/>
    <w:rsid w:val="0080033B"/>
    <w:rsid w:val="00826A54"/>
    <w:rsid w:val="0087700B"/>
    <w:rsid w:val="008A5E8B"/>
    <w:rsid w:val="008B2898"/>
    <w:rsid w:val="00906BAE"/>
    <w:rsid w:val="00934E42"/>
    <w:rsid w:val="0093645B"/>
    <w:rsid w:val="0094353B"/>
    <w:rsid w:val="00955150"/>
    <w:rsid w:val="009D0644"/>
    <w:rsid w:val="00A043B9"/>
    <w:rsid w:val="00A1473F"/>
    <w:rsid w:val="00A374CF"/>
    <w:rsid w:val="00A53D01"/>
    <w:rsid w:val="00A57AF5"/>
    <w:rsid w:val="00A65468"/>
    <w:rsid w:val="00A84A96"/>
    <w:rsid w:val="00AF44F0"/>
    <w:rsid w:val="00B06A10"/>
    <w:rsid w:val="00B124AE"/>
    <w:rsid w:val="00B14A70"/>
    <w:rsid w:val="00B518E1"/>
    <w:rsid w:val="00B5716C"/>
    <w:rsid w:val="00B62420"/>
    <w:rsid w:val="00B74B06"/>
    <w:rsid w:val="00B91696"/>
    <w:rsid w:val="00B95197"/>
    <w:rsid w:val="00BC0631"/>
    <w:rsid w:val="00BC1639"/>
    <w:rsid w:val="00BE6167"/>
    <w:rsid w:val="00C01B73"/>
    <w:rsid w:val="00C21AA8"/>
    <w:rsid w:val="00C652A3"/>
    <w:rsid w:val="00C7347F"/>
    <w:rsid w:val="00C74F9A"/>
    <w:rsid w:val="00C827C4"/>
    <w:rsid w:val="00CA4412"/>
    <w:rsid w:val="00CB7D7A"/>
    <w:rsid w:val="00D34B23"/>
    <w:rsid w:val="00D6566F"/>
    <w:rsid w:val="00DE578B"/>
    <w:rsid w:val="00DE61AE"/>
    <w:rsid w:val="00E25266"/>
    <w:rsid w:val="00E56DDA"/>
    <w:rsid w:val="00E769BA"/>
    <w:rsid w:val="00E8549B"/>
    <w:rsid w:val="00E94EC5"/>
    <w:rsid w:val="00E961D8"/>
    <w:rsid w:val="00EA0943"/>
    <w:rsid w:val="00EC0141"/>
    <w:rsid w:val="00ED0334"/>
    <w:rsid w:val="00F00647"/>
    <w:rsid w:val="00F075C6"/>
    <w:rsid w:val="00F20304"/>
    <w:rsid w:val="00F306A1"/>
    <w:rsid w:val="00F337EF"/>
    <w:rsid w:val="00F52925"/>
    <w:rsid w:val="00F67683"/>
    <w:rsid w:val="00F71094"/>
    <w:rsid w:val="00F81458"/>
    <w:rsid w:val="00F8248A"/>
    <w:rsid w:val="00F92178"/>
    <w:rsid w:val="00F95CFD"/>
    <w:rsid w:val="00FB1D6C"/>
    <w:rsid w:val="00FD4CF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61974"/>
  <w15:docId w15:val="{E669C50D-EFBF-4A83-BA49-80A1A1A8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0F6"/>
    <w:rPr>
      <w:color w:val="808080"/>
    </w:rPr>
  </w:style>
  <w:style w:type="paragraph" w:styleId="Header">
    <w:name w:val="header"/>
    <w:basedOn w:val="Normal"/>
    <w:link w:val="HeaderChar"/>
    <w:uiPriority w:val="99"/>
    <w:unhideWhenUsed/>
    <w:rsid w:val="002E1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C14"/>
  </w:style>
  <w:style w:type="paragraph" w:styleId="Footer">
    <w:name w:val="footer"/>
    <w:basedOn w:val="Normal"/>
    <w:link w:val="FooterChar"/>
    <w:uiPriority w:val="99"/>
    <w:unhideWhenUsed/>
    <w:rsid w:val="002E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C14"/>
  </w:style>
  <w:style w:type="character" w:styleId="Hyperlink">
    <w:name w:val="Hyperlink"/>
    <w:basedOn w:val="DefaultParagraphFont"/>
    <w:uiPriority w:val="99"/>
    <w:unhideWhenUsed/>
    <w:rsid w:val="00583486"/>
    <w:rPr>
      <w:color w:val="0563C1" w:themeColor="hyperlink"/>
      <w:u w:val="single"/>
    </w:rPr>
  </w:style>
  <w:style w:type="character" w:styleId="CommentReference">
    <w:name w:val="annotation reference"/>
    <w:basedOn w:val="DefaultParagraphFont"/>
    <w:uiPriority w:val="99"/>
    <w:semiHidden/>
    <w:unhideWhenUsed/>
    <w:rsid w:val="000B7BB7"/>
    <w:rPr>
      <w:sz w:val="16"/>
      <w:szCs w:val="16"/>
    </w:rPr>
  </w:style>
  <w:style w:type="paragraph" w:styleId="CommentText">
    <w:name w:val="annotation text"/>
    <w:basedOn w:val="Normal"/>
    <w:link w:val="CommentTextChar"/>
    <w:uiPriority w:val="99"/>
    <w:semiHidden/>
    <w:unhideWhenUsed/>
    <w:rsid w:val="000B7BB7"/>
    <w:pPr>
      <w:spacing w:line="240" w:lineRule="auto"/>
    </w:pPr>
    <w:rPr>
      <w:sz w:val="20"/>
      <w:szCs w:val="20"/>
    </w:rPr>
  </w:style>
  <w:style w:type="character" w:customStyle="1" w:styleId="CommentTextChar">
    <w:name w:val="Comment Text Char"/>
    <w:basedOn w:val="DefaultParagraphFont"/>
    <w:link w:val="CommentText"/>
    <w:uiPriority w:val="99"/>
    <w:semiHidden/>
    <w:rsid w:val="000B7BB7"/>
    <w:rPr>
      <w:sz w:val="20"/>
      <w:szCs w:val="20"/>
    </w:rPr>
  </w:style>
  <w:style w:type="paragraph" w:styleId="CommentSubject">
    <w:name w:val="annotation subject"/>
    <w:basedOn w:val="CommentText"/>
    <w:next w:val="CommentText"/>
    <w:link w:val="CommentSubjectChar"/>
    <w:uiPriority w:val="99"/>
    <w:semiHidden/>
    <w:unhideWhenUsed/>
    <w:rsid w:val="000B7BB7"/>
    <w:rPr>
      <w:b/>
      <w:bCs/>
    </w:rPr>
  </w:style>
  <w:style w:type="character" w:customStyle="1" w:styleId="CommentSubjectChar">
    <w:name w:val="Comment Subject Char"/>
    <w:basedOn w:val="CommentTextChar"/>
    <w:link w:val="CommentSubject"/>
    <w:uiPriority w:val="99"/>
    <w:semiHidden/>
    <w:rsid w:val="000B7BB7"/>
    <w:rPr>
      <w:b/>
      <w:bCs/>
      <w:sz w:val="20"/>
      <w:szCs w:val="20"/>
    </w:rPr>
  </w:style>
  <w:style w:type="paragraph" w:styleId="BalloonText">
    <w:name w:val="Balloon Text"/>
    <w:basedOn w:val="Normal"/>
    <w:link w:val="BalloonTextChar"/>
    <w:uiPriority w:val="99"/>
    <w:semiHidden/>
    <w:unhideWhenUsed/>
    <w:rsid w:val="000B7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BB7"/>
    <w:rPr>
      <w:rFonts w:ascii="Segoe UI" w:hAnsi="Segoe UI" w:cs="Segoe UI"/>
      <w:sz w:val="18"/>
      <w:szCs w:val="18"/>
    </w:rPr>
  </w:style>
  <w:style w:type="paragraph" w:styleId="NoSpacing">
    <w:name w:val="No Spacing"/>
    <w:uiPriority w:val="1"/>
    <w:qFormat/>
    <w:rsid w:val="00253495"/>
    <w:pPr>
      <w:spacing w:after="0" w:line="240" w:lineRule="auto"/>
    </w:pPr>
  </w:style>
  <w:style w:type="paragraph" w:styleId="Revision">
    <w:name w:val="Revision"/>
    <w:hidden/>
    <w:uiPriority w:val="99"/>
    <w:semiHidden/>
    <w:rsid w:val="00001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A2E9-BD95-49BD-A120-F5524999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Hughes</dc:creator>
  <cp:lastModifiedBy>Muriel Hanlon</cp:lastModifiedBy>
  <cp:revision>2</cp:revision>
  <cp:lastPrinted>2018-08-23T09:24:00Z</cp:lastPrinted>
  <dcterms:created xsi:type="dcterms:W3CDTF">2018-08-30T09:56:00Z</dcterms:created>
  <dcterms:modified xsi:type="dcterms:W3CDTF">2018-08-30T09:56:00Z</dcterms:modified>
</cp:coreProperties>
</file>